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DD" w:rsidRPr="004257C2" w:rsidRDefault="008813DD" w:rsidP="008813DD">
      <w:pPr>
        <w:pStyle w:val="ConsPlusNonformat"/>
        <w:ind w:firstLine="5954"/>
        <w:rPr>
          <w:rFonts w:ascii="Times New Roman" w:hAnsi="Times New Roman" w:cs="Times New Roman"/>
        </w:rPr>
      </w:pPr>
      <w:bookmarkStart w:id="0" w:name="_GoBack"/>
      <w:bookmarkEnd w:id="0"/>
      <w:r w:rsidRPr="008813DD">
        <w:rPr>
          <w:rFonts w:ascii="Times New Roman" w:hAnsi="Times New Roman" w:cs="Times New Roman"/>
        </w:rPr>
        <w:t xml:space="preserve">Приложение </w:t>
      </w:r>
      <w:r w:rsidR="004257C2" w:rsidRPr="004257C2">
        <w:rPr>
          <w:rFonts w:ascii="Times New Roman" w:hAnsi="Times New Roman" w:cs="Times New Roman"/>
        </w:rPr>
        <w:t>4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>к письму Министерства финансов Донецкой Народной Республики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 xml:space="preserve">от </w:t>
      </w:r>
      <w:r w:rsidR="00EB34EE">
        <w:rPr>
          <w:rFonts w:ascii="Times New Roman" w:hAnsi="Times New Roman" w:cs="Times New Roman"/>
        </w:rPr>
        <w:t xml:space="preserve">07.08.2023 </w:t>
      </w:r>
      <w:r w:rsidRPr="008813DD">
        <w:rPr>
          <w:rFonts w:ascii="Times New Roman" w:hAnsi="Times New Roman" w:cs="Times New Roman"/>
        </w:rPr>
        <w:t xml:space="preserve"> №</w:t>
      </w:r>
      <w:r w:rsidR="00520599">
        <w:rPr>
          <w:rFonts w:ascii="Times New Roman" w:hAnsi="Times New Roman" w:cs="Times New Roman"/>
        </w:rPr>
        <w:t xml:space="preserve"> 09.4-05/4376</w:t>
      </w:r>
    </w:p>
    <w:p w:rsidR="008813DD" w:rsidRDefault="008813DD" w:rsidP="008813DD">
      <w:pPr>
        <w:pStyle w:val="ConsPlusNonformat"/>
        <w:ind w:left="59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A3F83" w:rsidRPr="00D50624" w:rsidRDefault="001A3F83" w:rsidP="008813DD">
      <w:pPr>
        <w:pStyle w:val="ConsPlusNonformat"/>
        <w:ind w:left="5954"/>
        <w:rPr>
          <w:rFonts w:ascii="Times New Roman" w:hAnsi="Times New Roman" w:cs="Times New Roman"/>
          <w:b/>
          <w:sz w:val="24"/>
        </w:rPr>
      </w:pPr>
    </w:p>
    <w:p w:rsidR="00E5772C" w:rsidRPr="00B91BF1" w:rsidRDefault="00E5772C" w:rsidP="00E5772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91BF1">
        <w:rPr>
          <w:rFonts w:ascii="Times New Roman" w:hAnsi="Times New Roman" w:cs="Times New Roman"/>
          <w:b/>
        </w:rPr>
        <w:t>ЗАЯВКА</w:t>
      </w:r>
    </w:p>
    <w:p w:rsidR="00E5772C" w:rsidRPr="00E166C7" w:rsidRDefault="00E5772C" w:rsidP="00E577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C7">
        <w:rPr>
          <w:rFonts w:ascii="Times New Roman" w:hAnsi="Times New Roman" w:cs="Times New Roman"/>
          <w:b/>
          <w:sz w:val="24"/>
          <w:szCs w:val="24"/>
        </w:rPr>
        <w:t xml:space="preserve">на подключение к подсистеме бюджетного планирования и изменение полномочий пользователей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</w:p>
    <w:sdt>
      <w:sdtPr>
        <w:rPr>
          <w:rFonts w:ascii="Times New Roman" w:hAnsi="Times New Roman" w:cs="Times New Roman"/>
        </w:rPr>
        <w:id w:val="-436903965"/>
        <w:docPartObj>
          <w:docPartGallery w:val="Watermarks"/>
        </w:docPartObj>
      </w:sdtPr>
      <w:sdtEndPr/>
      <w:sdtContent>
        <w:p w:rsidR="00E5772C" w:rsidRDefault="003D3EDC" w:rsidP="00E5772C">
          <w:pPr>
            <w:pStyle w:val="ConsPlusNonforma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6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4A7CE8" w:rsidRPr="00B91BF1" w:rsidRDefault="004A7CE8" w:rsidP="00E5772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24"/>
        <w:gridCol w:w="1587"/>
        <w:gridCol w:w="907"/>
      </w:tblGrid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1A3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Донецкая Народная Республика 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1A3F83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</w:rPr>
              <w:t>исполнительной власти Донецкой Народной Республики</w:t>
            </w:r>
            <w:r w:rsidR="00DC40ED">
              <w:rPr>
                <w:rFonts w:ascii="Times New Roman" w:hAnsi="Times New Roman" w:cs="Times New Roman"/>
              </w:rPr>
              <w:t>/ГРБС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8" w:type="dxa"/>
            <w:gridSpan w:val="3"/>
          </w:tcPr>
          <w:p w:rsidR="001A3F83" w:rsidRPr="00DC40ED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lang w:val="en-US"/>
              </w:rPr>
              <w:t>NNN</w:t>
            </w:r>
            <w:r>
              <w:rPr>
                <w:rFonts w:ascii="Times New Roman" w:hAnsi="Times New Roman" w:cs="Times New Roman"/>
              </w:rPr>
              <w:t xml:space="preserve"> Донецкой Народной Республики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722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8" w:type="dxa"/>
            <w:gridSpan w:val="3"/>
          </w:tcPr>
          <w:p w:rsidR="001A3F83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3F83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DC40ED">
              <w:rPr>
                <w:rFonts w:ascii="Times New Roman" w:hAnsi="Times New Roman" w:cs="Times New Roman"/>
                <w:bCs/>
              </w:rPr>
              <w:t>210000000320J0517041</w:t>
            </w:r>
          </w:p>
          <w:p w:rsidR="0053612B" w:rsidRDefault="0053612B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(Указывается уникальный номер реестровой записи)</w:t>
            </w:r>
          </w:p>
          <w:p w:rsidR="001A3F83" w:rsidRPr="00722791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6418" w:type="dxa"/>
            <w:gridSpan w:val="3"/>
          </w:tcPr>
          <w:p w:rsidR="001A3F83" w:rsidRPr="002A66C7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418" w:type="dxa"/>
            <w:gridSpan w:val="3"/>
          </w:tcPr>
          <w:p w:rsidR="001A3F83" w:rsidRPr="00DC40ED" w:rsidRDefault="00DC40ED" w:rsidP="0042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 </w:t>
            </w:r>
            <w:r>
              <w:rPr>
                <w:rFonts w:ascii="Times New Roman" w:hAnsi="Times New Roman" w:cs="Times New Roman"/>
                <w:lang w:val="en-US"/>
              </w:rPr>
              <w:t>NNN</w:t>
            </w:r>
            <w:r>
              <w:rPr>
                <w:rFonts w:ascii="Times New Roman" w:hAnsi="Times New Roman" w:cs="Times New Roman"/>
              </w:rPr>
              <w:t xml:space="preserve"> Донецкой Народной </w:t>
            </w:r>
            <w:r w:rsidR="004257C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еспублики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418" w:type="dxa"/>
            <w:gridSpan w:val="3"/>
          </w:tcPr>
          <w:p w:rsidR="001A3F83" w:rsidRPr="00722791" w:rsidRDefault="00DC40ED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18" w:type="dxa"/>
            <w:gridSpan w:val="3"/>
          </w:tcPr>
          <w:p w:rsidR="001A3F83" w:rsidRDefault="0053612B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ХХХХХХХХХХХ</w:t>
            </w:r>
          </w:p>
          <w:p w:rsidR="0053790A" w:rsidRDefault="0053790A" w:rsidP="005379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(Указывается </w:t>
            </w:r>
            <w:r w:rsidR="003D6678">
              <w:rPr>
                <w:rFonts w:ascii="Times New Roman" w:hAnsi="Times New Roman" w:cs="Times New Roman"/>
                <w:bCs/>
              </w:rPr>
              <w:t>с</w:t>
            </w:r>
            <w:r w:rsidRPr="0053790A">
              <w:rPr>
                <w:rFonts w:ascii="Times New Roman" w:hAnsi="Times New Roman" w:cs="Times New Roman"/>
                <w:bCs/>
              </w:rPr>
              <w:t>траховой номер индивидуального лицевого счёта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53790A" w:rsidRPr="00722791" w:rsidRDefault="0053790A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24" w:type="dxa"/>
          </w:tcPr>
          <w:p w:rsidR="001A3F83" w:rsidRPr="00722791" w:rsidRDefault="0053612B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8(856)1234567</w:t>
            </w:r>
          </w:p>
        </w:tc>
        <w:tc>
          <w:tcPr>
            <w:tcW w:w="1587" w:type="dxa"/>
          </w:tcPr>
          <w:p w:rsidR="001A3F83" w:rsidRPr="00722791" w:rsidRDefault="001A3F83" w:rsidP="00DC4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+ доб. номер</w:t>
            </w:r>
          </w:p>
        </w:tc>
        <w:tc>
          <w:tcPr>
            <w:tcW w:w="907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DC40ED">
        <w:tc>
          <w:tcPr>
            <w:tcW w:w="3231" w:type="dxa"/>
          </w:tcPr>
          <w:p w:rsidR="001A3F83" w:rsidRPr="00722791" w:rsidRDefault="001A3F83" w:rsidP="00DC40ED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18" w:type="dxa"/>
            <w:gridSpan w:val="3"/>
          </w:tcPr>
          <w:p w:rsidR="001A3F83" w:rsidRPr="00A044EA" w:rsidRDefault="0053612B" w:rsidP="00536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официальный адрес электронной почты)</w:t>
            </w:r>
          </w:p>
        </w:tc>
      </w:tr>
    </w:tbl>
    <w:p w:rsidR="00E5772C" w:rsidRDefault="00E5772C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7CE8" w:rsidRPr="001A3F83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3"/>
      </w:tblGrid>
      <w:tr w:rsidR="00E5772C" w:rsidRPr="00B91BF1" w:rsidTr="00A26DD6">
        <w:trPr>
          <w:trHeight w:val="270"/>
        </w:trPr>
        <w:tc>
          <w:tcPr>
            <w:tcW w:w="9646" w:type="dxa"/>
            <w:gridSpan w:val="4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BF1">
              <w:rPr>
                <w:rFonts w:ascii="Times New Roman" w:hAnsi="Times New Roman" w:cs="Times New Roman"/>
                <w:b/>
                <w:sz w:val="20"/>
              </w:rPr>
              <w:t>Полномочие</w:t>
            </w:r>
          </w:p>
        </w:tc>
      </w:tr>
      <w:tr w:rsidR="00E5772C" w:rsidRPr="00B91BF1" w:rsidTr="00A26DD6">
        <w:trPr>
          <w:trHeight w:val="354"/>
        </w:trPr>
        <w:tc>
          <w:tcPr>
            <w:tcW w:w="9646" w:type="dxa"/>
            <w:gridSpan w:val="4"/>
            <w:tcBorders>
              <w:bottom w:val="single" w:sz="4" w:space="0" w:color="auto"/>
            </w:tcBorders>
          </w:tcPr>
          <w:p w:rsidR="00E5772C" w:rsidRPr="00E53E35" w:rsidRDefault="00950041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041">
              <w:rPr>
                <w:rFonts w:ascii="Times New Roman" w:hAnsi="Times New Roman" w:cs="Times New Roman"/>
                <w:b/>
                <w:bCs/>
                <w:sz w:val="20"/>
              </w:rPr>
              <w:t xml:space="preserve">Рассмотрение главным бухгалтером получателя средств бюджета субъекта Российской Федерации (местного бюджета) актов сверки в целях </w:t>
            </w:r>
            <w:proofErr w:type="gramStart"/>
            <w:r w:rsidRPr="00950041">
              <w:rPr>
                <w:rFonts w:ascii="Times New Roman" w:hAnsi="Times New Roman" w:cs="Times New Roman"/>
                <w:b/>
                <w:bCs/>
                <w:sz w:val="20"/>
              </w:rPr>
              <w:t>возмещения расходов бюджета субъекта Российской Федерации</w:t>
            </w:r>
            <w:proofErr w:type="gramEnd"/>
            <w:r w:rsidRPr="00950041">
              <w:rPr>
                <w:rFonts w:ascii="Times New Roman" w:hAnsi="Times New Roman" w:cs="Times New Roman"/>
                <w:b/>
                <w:bCs/>
                <w:sz w:val="20"/>
              </w:rPr>
              <w:t xml:space="preserve"> по исполнению расходного обязательства субъекта Российской Федерации (муниципального образования), в целях </w:t>
            </w:r>
            <w:proofErr w:type="spellStart"/>
            <w:r w:rsidRPr="00950041">
              <w:rPr>
                <w:rFonts w:ascii="Times New Roman" w:hAnsi="Times New Roman" w:cs="Times New Roman"/>
                <w:b/>
                <w:bCs/>
                <w:sz w:val="20"/>
              </w:rPr>
              <w:t>софинансирования</w:t>
            </w:r>
            <w:proofErr w:type="spellEnd"/>
            <w:r w:rsidRPr="00950041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которого предоставляется субсидия из федерального бюджета</w:t>
            </w:r>
          </w:p>
        </w:tc>
      </w:tr>
      <w:tr w:rsidR="00E5772C" w:rsidRPr="00B91BF1" w:rsidTr="00A26DD6"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0538F3" w:rsidRPr="00B91BF1" w:rsidTr="00A26DD6">
        <w:trPr>
          <w:trHeight w:val="245"/>
        </w:trPr>
        <w:tc>
          <w:tcPr>
            <w:tcW w:w="2411" w:type="dxa"/>
          </w:tcPr>
          <w:p w:rsidR="000538F3" w:rsidRPr="00405034" w:rsidRDefault="000538F3" w:rsidP="00A611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0538F3" w:rsidRPr="00405034" w:rsidRDefault="000538F3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6118A">
        <w:trPr>
          <w:trHeight w:val="245"/>
        </w:trPr>
        <w:tc>
          <w:tcPr>
            <w:tcW w:w="9646" w:type="dxa"/>
            <w:gridSpan w:val="4"/>
          </w:tcPr>
          <w:p w:rsidR="00A6118A" w:rsidRPr="00A6118A" w:rsidRDefault="00950041" w:rsidP="00A6118A">
            <w:pPr>
              <w:jc w:val="center"/>
              <w:rPr>
                <w:b/>
                <w:sz w:val="20"/>
                <w:szCs w:val="20"/>
              </w:rPr>
            </w:pPr>
            <w:r w:rsidRPr="00950041">
              <w:rPr>
                <w:b/>
                <w:sz w:val="20"/>
                <w:szCs w:val="20"/>
              </w:rPr>
              <w:t xml:space="preserve">Формирование получателем средств бюджета субъекта Российской Федерации (местного бюджета) актов сверки в целях </w:t>
            </w:r>
            <w:proofErr w:type="gramStart"/>
            <w:r w:rsidRPr="00950041">
              <w:rPr>
                <w:b/>
                <w:sz w:val="20"/>
                <w:szCs w:val="20"/>
              </w:rPr>
              <w:t>возмещения расходов бюджета субъекта Российской Федерации</w:t>
            </w:r>
            <w:proofErr w:type="gramEnd"/>
            <w:r w:rsidRPr="00950041">
              <w:rPr>
                <w:b/>
                <w:sz w:val="20"/>
                <w:szCs w:val="20"/>
              </w:rPr>
              <w:t xml:space="preserve"> по исполнению расходного обязательства субъекта Российской Федерации (муниципального образования), в целях </w:t>
            </w:r>
            <w:proofErr w:type="spellStart"/>
            <w:r w:rsidRPr="00950041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950041">
              <w:rPr>
                <w:b/>
                <w:sz w:val="20"/>
                <w:szCs w:val="20"/>
              </w:rPr>
              <w:t xml:space="preserve"> которого предоставляется субсидия из федерального бюджета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A6118A" w:rsidRPr="00B91BF1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A6118A" w:rsidRPr="00B91BF1" w:rsidTr="00A26DD6">
        <w:trPr>
          <w:trHeight w:val="245"/>
        </w:trPr>
        <w:tc>
          <w:tcPr>
            <w:tcW w:w="2411" w:type="dxa"/>
          </w:tcPr>
          <w:p w:rsidR="00A6118A" w:rsidRPr="00405034" w:rsidRDefault="00A6118A" w:rsidP="00A611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lastRenderedPageBreak/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1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  <w:tc>
          <w:tcPr>
            <w:tcW w:w="2413" w:type="dxa"/>
          </w:tcPr>
          <w:p w:rsidR="00A6118A" w:rsidRPr="00405034" w:rsidRDefault="00A6118A" w:rsidP="00A6118A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</w:p>
        </w:tc>
      </w:tr>
      <w:tr w:rsidR="00A6118A" w:rsidRPr="00B91BF1" w:rsidTr="00A26DD6">
        <w:trPr>
          <w:trHeight w:val="311"/>
        </w:trPr>
        <w:tc>
          <w:tcPr>
            <w:tcW w:w="9646" w:type="dxa"/>
            <w:gridSpan w:val="4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Ограничение на полномочие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</w:tr>
      <w:tr w:rsidR="00A6118A" w:rsidRPr="00B91BF1" w:rsidTr="00A26DD6">
        <w:trPr>
          <w:trHeight w:val="345"/>
        </w:trPr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A6118A" w:rsidRPr="00B91BF1" w:rsidRDefault="00A6118A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</w:rPr>
        <w:id w:val="-1479690133"/>
        <w:docPartObj>
          <w:docPartGallery w:val="Watermarks"/>
        </w:docPartObj>
      </w:sdtPr>
      <w:sdtEndPr/>
      <w:sdtContent>
        <w:p w:rsidR="001A3F83" w:rsidRPr="00AA76BE" w:rsidRDefault="003D3EDC" w:rsidP="00E5772C">
          <w:pPr>
            <w:pStyle w:val="ConsPlusNormal"/>
            <w:jc w:val="both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pict>
              <v:shape id="_x0000_s1027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4A7CE8" w:rsidRPr="00AA76BE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E5772C" w:rsidRPr="00B91BF1" w:rsidTr="00A26DD6">
        <w:trPr>
          <w:trHeight w:val="829"/>
        </w:trPr>
        <w:tc>
          <w:tcPr>
            <w:tcW w:w="9624" w:type="dxa"/>
          </w:tcPr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" fillcolor="window" strokecolor="windowText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B91BF1">
              <w:rPr>
                <w:rFonts w:ascii="Times New Roman" w:hAnsi="Times New Roman" w:cs="Times New Roman"/>
                <w:sz w:val="20"/>
              </w:rPr>
              <w:t xml:space="preserve">    Прекращение доступа пользователя к системе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772C" w:rsidRPr="00BC2653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BC2653">
              <w:rPr>
                <w:rFonts w:ascii="Times New Roman" w:hAnsi="Times New Roman" w:cs="Times New Roman"/>
                <w:i/>
                <w:sz w:val="20"/>
              </w:rPr>
              <w:t>Заполняется в случае необходимости прекратить доступ пользователя к системе</w:t>
            </w:r>
          </w:p>
        </w:tc>
      </w:tr>
    </w:tbl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</w:p>
    <w:p w:rsidR="004A7CE8" w:rsidRPr="00D50624" w:rsidRDefault="00DB0CDF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1F54B50" wp14:editId="1A5734D9">
            <wp:simplePos x="0" y="0"/>
            <wp:positionH relativeFrom="column">
              <wp:posOffset>2534285</wp:posOffset>
            </wp:positionH>
            <wp:positionV relativeFrom="paragraph">
              <wp:posOffset>17145</wp:posOffset>
            </wp:positionV>
            <wp:extent cx="573405" cy="386715"/>
            <wp:effectExtent l="0" t="0" r="0" b="0"/>
            <wp:wrapNone/>
            <wp:docPr id="2" name="Рисунок 2" descr="https://avatars.mds.yandex.net/i?id=e62ea8fdfe1fe2e740f4ba87772a91afdaa13a12-91464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62ea8fdfe1fe2e740f4ba87772a91afdaa13a12-91464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Сотрудник организации</w:t>
      </w:r>
    </w:p>
    <w:p w:rsidR="00E5772C" w:rsidRPr="002C484F" w:rsidRDefault="00E5772C" w:rsidP="00E5772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91BF1">
        <w:rPr>
          <w:rFonts w:ascii="Times New Roman" w:hAnsi="Times New Roman" w:cs="Times New Roman"/>
        </w:rPr>
        <w:t>(пользователь)</w:t>
      </w:r>
      <w:r w:rsidRPr="00B91BF1">
        <w:rPr>
          <w:rFonts w:ascii="Times New Roman" w:hAnsi="Times New Roman" w:cs="Times New Roman"/>
        </w:rPr>
        <w:tab/>
      </w:r>
      <w:r w:rsidRPr="00B91BF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B91BF1">
        <w:rPr>
          <w:rFonts w:ascii="Times New Roman" w:hAnsi="Times New Roman" w:cs="Times New Roman"/>
        </w:rPr>
        <w:t xml:space="preserve">   _____________                       </w:t>
      </w:r>
      <w:r>
        <w:rPr>
          <w:rFonts w:ascii="Times New Roman" w:hAnsi="Times New Roman" w:cs="Times New Roman"/>
        </w:rPr>
        <w:t xml:space="preserve">    </w:t>
      </w:r>
      <w:r w:rsidR="002C484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</w:t>
      </w:r>
      <w:r w:rsidR="002C484F" w:rsidRPr="002C484F">
        <w:rPr>
          <w:rFonts w:ascii="Times New Roman" w:hAnsi="Times New Roman" w:cs="Times New Roman"/>
          <w:u w:val="single"/>
        </w:rPr>
        <w:t>Сидоров А.А.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               (расшифровка подписи)</w:t>
      </w:r>
    </w:p>
    <w:p w:rsidR="00E5772C" w:rsidRPr="00B91BF1" w:rsidRDefault="00DB0CDF" w:rsidP="00E577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F0FE2BA" wp14:editId="6F79B536">
            <wp:simplePos x="0" y="0"/>
            <wp:positionH relativeFrom="column">
              <wp:posOffset>2468880</wp:posOffset>
            </wp:positionH>
            <wp:positionV relativeFrom="paragraph">
              <wp:posOffset>44450</wp:posOffset>
            </wp:positionV>
            <wp:extent cx="551180" cy="359410"/>
            <wp:effectExtent l="0" t="0" r="1270" b="2540"/>
            <wp:wrapNone/>
            <wp:docPr id="3" name="Рисунок 3" descr="http://wiki.tsu.ru/wiki/images/5/5b/%D0%91%D0%B0%D0%B7%D0%B0%D0%BD%D0%BE%D0%B2_%D0%BF%D0%BE%D0%B4%D0%BF%D0%B8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tsu.ru/wiki/images/5/5b/%D0%91%D0%B0%D0%B7%D0%B0%D0%BD%D0%BE%D0%B2_%D0%BF%D0%BE%D0%B4%D0%BF%D0%B8%D1%81%D1%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2C" w:rsidRPr="00B91BF1">
        <w:rPr>
          <w:rFonts w:ascii="Times New Roman" w:hAnsi="Times New Roman" w:cs="Times New Roman"/>
        </w:rPr>
        <w:t>Руководитель организации</w:t>
      </w:r>
    </w:p>
    <w:p w:rsidR="00E5772C" w:rsidRPr="00B91BF1" w:rsidRDefault="00014DFB" w:rsidP="00E577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(иное у</w:t>
      </w:r>
      <w:r w:rsidR="00E5772C" w:rsidRPr="00B91BF1">
        <w:rPr>
          <w:rFonts w:ascii="Times New Roman" w:hAnsi="Times New Roman" w:cs="Times New Roman"/>
        </w:rPr>
        <w:t xml:space="preserve">полномоченное лицо </w:t>
      </w:r>
      <w:proofErr w:type="gramEnd"/>
    </w:p>
    <w:p w:rsidR="00E5772C" w:rsidRPr="002C484F" w:rsidRDefault="00E5772C" w:rsidP="00E5772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91BF1">
        <w:rPr>
          <w:rFonts w:ascii="Times New Roman" w:hAnsi="Times New Roman" w:cs="Times New Roman"/>
        </w:rPr>
        <w:t xml:space="preserve">организации)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D18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B91BF1">
        <w:rPr>
          <w:rFonts w:ascii="Times New Roman" w:hAnsi="Times New Roman" w:cs="Times New Roman"/>
        </w:rPr>
        <w:t xml:space="preserve">______________                    </w:t>
      </w:r>
      <w:r w:rsidR="002C484F">
        <w:rPr>
          <w:rFonts w:ascii="Times New Roman" w:hAnsi="Times New Roman" w:cs="Times New Roman"/>
        </w:rPr>
        <w:t xml:space="preserve">                             </w:t>
      </w:r>
      <w:r w:rsidR="002C484F" w:rsidRPr="002C484F">
        <w:rPr>
          <w:rFonts w:ascii="Times New Roman" w:hAnsi="Times New Roman" w:cs="Times New Roman"/>
          <w:u w:val="single"/>
        </w:rPr>
        <w:t>Иванов И.И.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(подпись)                                             (расшифровка подписи)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</w:t>
      </w:r>
      <w:r w:rsidR="002C484F">
        <w:rPr>
          <w:rFonts w:ascii="Times New Roman" w:hAnsi="Times New Roman" w:cs="Times New Roman"/>
        </w:rPr>
        <w:t xml:space="preserve">                 </w:t>
      </w:r>
      <w:r w:rsidRPr="00B91BF1">
        <w:rPr>
          <w:rFonts w:ascii="Times New Roman" w:hAnsi="Times New Roman" w:cs="Times New Roman"/>
        </w:rPr>
        <w:t xml:space="preserve"> М. П.</w:t>
      </w:r>
    </w:p>
    <w:p w:rsidR="002C484F" w:rsidRPr="007F4584" w:rsidRDefault="002C484F" w:rsidP="00E5772C">
      <w:pPr>
        <w:pStyle w:val="ConsPlusNonformat"/>
        <w:jc w:val="both"/>
        <w:rPr>
          <w:rFonts w:ascii="Times New Roman" w:hAnsi="Times New Roman" w:cs="Times New Roman"/>
        </w:rPr>
      </w:pP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________________________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 xml:space="preserve"> случае отсутствия учреждения в реестре участников бюджетного процесса, а также юридических лиц, не являющихся участниками бюджетного процесса указывается индивидуальный номер налогоплательщика (ИНН) и код причины постановки на учет в налоговом органе (КПП), присвоенные в установленном порядке.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>ри необходимости разграничения доступа указываются коды направления расходов по бюджетной классификации Российской Федерации, в соответствии с которыми осуществляется предоставление субсидии и (или) номера заключенных соглашений. При отсутствии необходимости в разграничении доступа данное поле не заполняется.</w:t>
      </w: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950041" w:rsidRDefault="00950041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A26DD6" w:rsidRPr="00B52FFD" w:rsidRDefault="00E5772C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lastRenderedPageBreak/>
        <w:t>В Министерство финансов</w:t>
      </w:r>
    </w:p>
    <w:p w:rsidR="00E5772C" w:rsidRPr="00B52FFD" w:rsidRDefault="00A26DD6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t>Донецкой Народной Республики</w:t>
      </w:r>
    </w:p>
    <w:p w:rsidR="00A26DD6" w:rsidRDefault="00A26DD6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Cs w:val="0"/>
          <w:szCs w:val="28"/>
        </w:rPr>
      </w:pPr>
    </w:p>
    <w:p w:rsidR="00E5772C" w:rsidRDefault="00E5772C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/>
          <w:bCs w:val="0"/>
        </w:rPr>
      </w:pPr>
      <w:r w:rsidRPr="00204A88">
        <w:rPr>
          <w:bCs w:val="0"/>
          <w:szCs w:val="28"/>
        </w:rPr>
        <w:t>от</w:t>
      </w:r>
      <w:r w:rsidRPr="00204A88">
        <w:rPr>
          <w:b/>
          <w:bCs w:val="0"/>
          <w:szCs w:val="28"/>
        </w:rPr>
        <w:t xml:space="preserve"> </w:t>
      </w:r>
      <w:r w:rsidR="00441846" w:rsidRPr="00441846">
        <w:rPr>
          <w:bCs w:val="0"/>
          <w:szCs w:val="28"/>
          <w:u w:val="single"/>
        </w:rPr>
        <w:t>Иванова Ивана Ивановича</w:t>
      </w:r>
    </w:p>
    <w:p w:rsidR="00E5772C" w:rsidRPr="00416B93" w:rsidRDefault="00E5772C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i/>
          <w:sz w:val="20"/>
          <w:szCs w:val="20"/>
        </w:rPr>
      </w:pPr>
      <w:r w:rsidRPr="00416B93">
        <w:rPr>
          <w:bCs w:val="0"/>
          <w:i/>
          <w:sz w:val="20"/>
          <w:szCs w:val="20"/>
        </w:rPr>
        <w:t>(фамилия, имя, отчество)</w:t>
      </w:r>
    </w:p>
    <w:p w:rsidR="00E42F35" w:rsidRPr="00441846" w:rsidRDefault="00441846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szCs w:val="28"/>
          <w:u w:val="single"/>
        </w:rPr>
      </w:pPr>
      <w:r w:rsidRPr="00441846">
        <w:rPr>
          <w:bCs w:val="0"/>
          <w:szCs w:val="28"/>
          <w:u w:val="single"/>
        </w:rPr>
        <w:t xml:space="preserve">Министерство </w:t>
      </w:r>
      <w:r w:rsidR="0064764A">
        <w:rPr>
          <w:bCs w:val="0"/>
          <w:szCs w:val="28"/>
          <w:u w:val="single"/>
          <w:lang w:val="en-US"/>
        </w:rPr>
        <w:t>NNN</w:t>
      </w:r>
      <w:r w:rsidR="00C64521">
        <w:rPr>
          <w:bCs w:val="0"/>
          <w:szCs w:val="28"/>
          <w:u w:val="single"/>
        </w:rPr>
        <w:br/>
      </w:r>
      <w:r w:rsidRPr="00441846">
        <w:rPr>
          <w:bCs w:val="0"/>
          <w:szCs w:val="28"/>
          <w:u w:val="single"/>
        </w:rPr>
        <w:t>Донецкой Народной Республики, Министр</w:t>
      </w:r>
    </w:p>
    <w:p w:rsidR="00E5772C" w:rsidRPr="00416B93" w:rsidRDefault="00E42F35" w:rsidP="00E5772C">
      <w:pPr>
        <w:widowControl w:val="0"/>
        <w:autoSpaceDE w:val="0"/>
        <w:autoSpaceDN w:val="0"/>
        <w:adjustRightInd w:val="0"/>
        <w:ind w:left="5220" w:firstLine="25"/>
        <w:jc w:val="center"/>
        <w:rPr>
          <w:bCs w:val="0"/>
          <w:i/>
          <w:sz w:val="20"/>
          <w:szCs w:val="20"/>
        </w:rPr>
      </w:pPr>
      <w:r w:rsidRPr="00416B93">
        <w:rPr>
          <w:b/>
          <w:bCs w:val="0"/>
          <w:i/>
          <w:sz w:val="20"/>
          <w:szCs w:val="20"/>
        </w:rPr>
        <w:t xml:space="preserve"> </w:t>
      </w:r>
      <w:r w:rsidR="00E5772C" w:rsidRPr="00416B93">
        <w:rPr>
          <w:b/>
          <w:bCs w:val="0"/>
          <w:i/>
          <w:sz w:val="20"/>
          <w:szCs w:val="20"/>
        </w:rPr>
        <w:t>(</w:t>
      </w:r>
      <w:r w:rsidR="00E5772C" w:rsidRPr="00416B93">
        <w:rPr>
          <w:bCs w:val="0"/>
          <w:i/>
          <w:sz w:val="20"/>
          <w:szCs w:val="20"/>
        </w:rPr>
        <w:t>место работы, должность)</w:t>
      </w:r>
    </w:p>
    <w:p w:rsidR="00E5772C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7E04F6">
        <w:rPr>
          <w:bCs w:val="0"/>
        </w:rPr>
        <w:t xml:space="preserve">                                           </w:t>
      </w:r>
      <w:r>
        <w:rPr>
          <w:bCs w:val="0"/>
        </w:rPr>
        <w:t xml:space="preserve">                      </w:t>
      </w:r>
    </w:p>
    <w:p w:rsidR="00E5772C" w:rsidRPr="00946918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946918">
        <w:rPr>
          <w:b/>
          <w:bCs w:val="0"/>
        </w:rPr>
        <w:t>СОГЛАСИЕ</w:t>
      </w:r>
    </w:p>
    <w:p w:rsidR="00E5772C" w:rsidRPr="00946918" w:rsidRDefault="00E5772C" w:rsidP="00E577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1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5772C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72C" w:rsidRPr="000C29A4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9A4">
        <w:rPr>
          <w:rFonts w:ascii="Times New Roman" w:hAnsi="Times New Roman" w:cs="Times New Roman"/>
          <w:sz w:val="28"/>
          <w:szCs w:val="28"/>
        </w:rPr>
        <w:t xml:space="preserve">Я, </w:t>
      </w:r>
      <w:r w:rsidR="00441846" w:rsidRPr="00441846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0C29A4">
        <w:rPr>
          <w:rFonts w:ascii="Times New Roman" w:hAnsi="Times New Roman" w:cs="Times New Roman"/>
          <w:sz w:val="28"/>
          <w:szCs w:val="28"/>
        </w:rPr>
        <w:t>,</w:t>
      </w:r>
    </w:p>
    <w:p w:rsidR="00E5772C" w:rsidRPr="00416B93" w:rsidRDefault="00E5772C" w:rsidP="00E5772C">
      <w:pPr>
        <w:pStyle w:val="ConsPlusNonformat"/>
        <w:ind w:right="-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6B93">
        <w:rPr>
          <w:rFonts w:ascii="Times New Roman" w:hAnsi="Times New Roman" w:cs="Times New Roman"/>
          <w:i/>
          <w:sz w:val="28"/>
          <w:szCs w:val="28"/>
        </w:rPr>
        <w:t>(</w:t>
      </w:r>
      <w:r w:rsidRPr="00416B93">
        <w:rPr>
          <w:rFonts w:ascii="Times New Roman" w:hAnsi="Times New Roman" w:cs="Times New Roman"/>
          <w:i/>
          <w:sz w:val="24"/>
          <w:szCs w:val="24"/>
        </w:rPr>
        <w:t>фамилия, имя, отчество полностью</w:t>
      </w:r>
      <w:proofErr w:type="gramStart"/>
      <w:r w:rsidRPr="00416B9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</w:t>
      </w:r>
      <w:r w:rsidR="00441846">
        <w:rPr>
          <w:rFonts w:ascii="Times New Roman" w:hAnsi="Times New Roman" w:cs="Times New Roman"/>
          <w:sz w:val="28"/>
          <w:szCs w:val="28"/>
        </w:rPr>
        <w:t>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 152-ФЗ </w:t>
      </w:r>
      <w:r w:rsidR="004418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данных», в целях предоставления информации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финансов Российской федерации для </w:t>
      </w:r>
      <w:r w:rsidRPr="00313DC0">
        <w:rPr>
          <w:rFonts w:ascii="Times New Roman" w:hAnsi="Times New Roman" w:cs="Times New Roman"/>
          <w:sz w:val="28"/>
          <w:szCs w:val="28"/>
        </w:rPr>
        <w:t>регистраци</w:t>
      </w:r>
      <w:r w:rsidR="00416B93">
        <w:rPr>
          <w:rFonts w:ascii="Times New Roman" w:hAnsi="Times New Roman" w:cs="Times New Roman"/>
          <w:sz w:val="28"/>
          <w:szCs w:val="28"/>
        </w:rPr>
        <w:t>и</w:t>
      </w:r>
      <w:r w:rsidRPr="00313DC0">
        <w:rPr>
          <w:rFonts w:ascii="Times New Roman" w:hAnsi="Times New Roman" w:cs="Times New Roman"/>
          <w:sz w:val="28"/>
          <w:szCs w:val="28"/>
        </w:rPr>
        <w:t xml:space="preserve"> уполномоченных лиц исполнительных органов государственной власти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 w:rsidRPr="00313DC0">
        <w:rPr>
          <w:rFonts w:ascii="Times New Roman" w:hAnsi="Times New Roman" w:cs="Times New Roman"/>
          <w:sz w:val="28"/>
          <w:szCs w:val="28"/>
        </w:rPr>
        <w:t>в качестве участников информационной 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13DC0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финансов </w:t>
      </w:r>
      <w:r w:rsidR="00A26DD6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>
        <w:rPr>
          <w:rFonts w:ascii="Times New Roman" w:hAnsi="Times New Roman" w:cs="Times New Roman"/>
          <w:sz w:val="28"/>
          <w:szCs w:val="28"/>
        </w:rPr>
        <w:t>Республики, расположенному по адресу: г.</w:t>
      </w:r>
      <w:r w:rsidR="00A26DD6">
        <w:rPr>
          <w:rFonts w:ascii="Times New Roman" w:hAnsi="Times New Roman" w:cs="Times New Roman"/>
          <w:sz w:val="28"/>
          <w:szCs w:val="28"/>
        </w:rPr>
        <w:t> Донецк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A26DD6">
        <w:rPr>
          <w:rFonts w:ascii="Times New Roman" w:hAnsi="Times New Roman" w:cs="Times New Roman"/>
          <w:sz w:val="28"/>
          <w:szCs w:val="28"/>
        </w:rPr>
        <w:t xml:space="preserve"> Соловьяненко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6DD6">
        <w:rPr>
          <w:rFonts w:ascii="Times New Roman" w:hAnsi="Times New Roman" w:cs="Times New Roman"/>
          <w:sz w:val="28"/>
          <w:szCs w:val="28"/>
        </w:rPr>
        <w:t xml:space="preserve"> 115А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а именно совершение действий, предусмотренных пунктом 3 статьи 3 Федерального закона от 27.07.2006 №</w:t>
      </w:r>
      <w:r w:rsidR="003170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фамилия</w:t>
      </w:r>
      <w:r w:rsidR="00E5772C" w:rsidRPr="001820BA">
        <w:rPr>
          <w:rFonts w:ascii="Times New Roman" w:hAnsi="Times New Roman" w:cs="Times New Roman"/>
          <w:sz w:val="28"/>
          <w:szCs w:val="28"/>
        </w:rPr>
        <w:t>, имя, отчест</w:t>
      </w:r>
      <w:r w:rsidR="00E5772C">
        <w:rPr>
          <w:rFonts w:ascii="Times New Roman" w:hAnsi="Times New Roman" w:cs="Times New Roman"/>
          <w:sz w:val="28"/>
          <w:szCs w:val="28"/>
        </w:rPr>
        <w:t>во;</w:t>
      </w:r>
    </w:p>
    <w:p w:rsidR="00E5772C" w:rsidRDefault="00317051" w:rsidP="00E70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Пенсионном фонде России (</w:t>
      </w:r>
      <w:r w:rsidR="00E5772C">
        <w:rPr>
          <w:rFonts w:ascii="Times New Roman" w:hAnsi="Times New Roman" w:cs="Times New Roman"/>
          <w:sz w:val="28"/>
          <w:szCs w:val="28"/>
        </w:rPr>
        <w:t>СНИЛС);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наименование должности;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E5772C">
        <w:rPr>
          <w:rFonts w:ascii="Times New Roman" w:hAnsi="Times New Roman" w:cs="Times New Roman"/>
          <w:sz w:val="28"/>
          <w:szCs w:val="28"/>
        </w:rPr>
        <w:t>.</w:t>
      </w:r>
    </w:p>
    <w:p w:rsidR="00E5772C" w:rsidRDefault="00E5772C" w:rsidP="00E5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E5772C" w:rsidRDefault="00DB0CDF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FF518B" wp14:editId="01E83723">
            <wp:simplePos x="0" y="0"/>
            <wp:positionH relativeFrom="column">
              <wp:posOffset>1758950</wp:posOffset>
            </wp:positionH>
            <wp:positionV relativeFrom="paragraph">
              <wp:posOffset>41910</wp:posOffset>
            </wp:positionV>
            <wp:extent cx="551180" cy="359410"/>
            <wp:effectExtent l="0" t="0" r="1270" b="2540"/>
            <wp:wrapNone/>
            <wp:docPr id="4" name="Рисунок 4" descr="http://wiki.tsu.ru/wiki/images/5/5b/%D0%91%D0%B0%D0%B7%D0%B0%D0%BD%D0%BE%D0%B2_%D0%BF%D0%BE%D0%B4%D0%BF%D0%B8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tsu.ru/wiki/images/5/5b/%D0%91%D0%B0%D0%B7%D0%B0%D0%BD%D0%BE%D0%B2_%D0%BF%D0%BE%D0%B4%D0%BF%D0%B8%D1%81%D1%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72C" w:rsidRDefault="0007573F" w:rsidP="0007573F">
      <w:pPr>
        <w:pStyle w:val="ConsPlusNonformat"/>
        <w:tabs>
          <w:tab w:val="left" w:pos="2410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72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577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="000803B4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3B4" w:rsidRPr="000803B4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</w:p>
    <w:p w:rsidR="00E5772C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E5772C" w:rsidRPr="008B2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07573F" w:rsidRPr="00317051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03B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355D">
        <w:rPr>
          <w:rFonts w:ascii="Times New Roman" w:hAnsi="Times New Roman" w:cs="Times New Roman"/>
          <w:sz w:val="28"/>
          <w:szCs w:val="28"/>
        </w:rPr>
        <w:t xml:space="preserve"> </w:t>
      </w:r>
      <w:r w:rsidR="000803B4">
        <w:rPr>
          <w:rFonts w:ascii="Times New Roman" w:hAnsi="Times New Roman" w:cs="Times New Roman"/>
          <w:sz w:val="28"/>
          <w:szCs w:val="28"/>
        </w:rPr>
        <w:t>августа</w:t>
      </w:r>
      <w:r w:rsidRPr="00A3355D">
        <w:rPr>
          <w:rFonts w:ascii="Times New Roman" w:hAnsi="Times New Roman" w:cs="Times New Roman"/>
          <w:sz w:val="28"/>
          <w:szCs w:val="28"/>
        </w:rPr>
        <w:t xml:space="preserve"> 20</w:t>
      </w:r>
      <w:r w:rsidR="000803B4">
        <w:rPr>
          <w:rFonts w:ascii="Times New Roman" w:hAnsi="Times New Roman" w:cs="Times New Roman"/>
          <w:sz w:val="28"/>
          <w:szCs w:val="28"/>
        </w:rPr>
        <w:t>23</w:t>
      </w:r>
      <w:r w:rsidRPr="00A3355D">
        <w:rPr>
          <w:rFonts w:ascii="Times New Roman" w:hAnsi="Times New Roman" w:cs="Times New Roman"/>
          <w:sz w:val="28"/>
          <w:szCs w:val="28"/>
        </w:rPr>
        <w:t xml:space="preserve"> г. </w:t>
      </w:r>
    </w:p>
    <w:sdt>
      <w:sdtPr>
        <w:id w:val="-1610580098"/>
        <w:docPartObj>
          <w:docPartGallery w:val="Watermarks"/>
        </w:docPartObj>
      </w:sdtPr>
      <w:sdtEndPr/>
      <w:sdtContent>
        <w:p w:rsidR="000D615F" w:rsidRDefault="003D3EDC">
          <w:r>
            <w:pict>
              <v:shape id="_x0000_s1028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sectPr w:rsidR="000D615F" w:rsidSect="00A213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EE" w:rsidRDefault="00EB34EE" w:rsidP="00A2134E">
      <w:r>
        <w:separator/>
      </w:r>
    </w:p>
  </w:endnote>
  <w:endnote w:type="continuationSeparator" w:id="0">
    <w:p w:rsidR="00EB34EE" w:rsidRDefault="00EB34EE" w:rsidP="00A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EE" w:rsidRDefault="00EB34EE" w:rsidP="00A2134E">
      <w:r>
        <w:separator/>
      </w:r>
    </w:p>
  </w:footnote>
  <w:footnote w:type="continuationSeparator" w:id="0">
    <w:p w:rsidR="00EB34EE" w:rsidRDefault="00EB34EE" w:rsidP="00A2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6862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B34EE" w:rsidRPr="00AC6DAD" w:rsidRDefault="00EB34EE">
        <w:pPr>
          <w:pStyle w:val="a3"/>
          <w:jc w:val="center"/>
          <w:rPr>
            <w:sz w:val="22"/>
          </w:rPr>
        </w:pPr>
        <w:r w:rsidRPr="00AC6DAD">
          <w:rPr>
            <w:sz w:val="22"/>
          </w:rPr>
          <w:fldChar w:fldCharType="begin"/>
        </w:r>
        <w:r w:rsidRPr="00AC6DAD">
          <w:rPr>
            <w:sz w:val="22"/>
          </w:rPr>
          <w:instrText>PAGE   \* MERGEFORMAT</w:instrText>
        </w:r>
        <w:r w:rsidRPr="00AC6DAD">
          <w:rPr>
            <w:sz w:val="22"/>
          </w:rPr>
          <w:fldChar w:fldCharType="separate"/>
        </w:r>
        <w:r w:rsidR="003D3EDC">
          <w:rPr>
            <w:noProof/>
            <w:sz w:val="22"/>
          </w:rPr>
          <w:t>3</w:t>
        </w:r>
        <w:r w:rsidRPr="00AC6DAD">
          <w:rPr>
            <w:sz w:val="22"/>
          </w:rPr>
          <w:fldChar w:fldCharType="end"/>
        </w:r>
      </w:p>
    </w:sdtContent>
  </w:sdt>
  <w:p w:rsidR="00EB34EE" w:rsidRDefault="00EB3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C"/>
    <w:rsid w:val="00014DFB"/>
    <w:rsid w:val="000538F3"/>
    <w:rsid w:val="0007573F"/>
    <w:rsid w:val="000803B4"/>
    <w:rsid w:val="000D615F"/>
    <w:rsid w:val="001100CD"/>
    <w:rsid w:val="00195118"/>
    <w:rsid w:val="001A3F83"/>
    <w:rsid w:val="002C484F"/>
    <w:rsid w:val="00317051"/>
    <w:rsid w:val="003D3EDC"/>
    <w:rsid w:val="003D6678"/>
    <w:rsid w:val="00405034"/>
    <w:rsid w:val="00416B93"/>
    <w:rsid w:val="004257C2"/>
    <w:rsid w:val="00441846"/>
    <w:rsid w:val="00456453"/>
    <w:rsid w:val="004A7CE8"/>
    <w:rsid w:val="0051287B"/>
    <w:rsid w:val="00520599"/>
    <w:rsid w:val="0053612B"/>
    <w:rsid w:val="0053790A"/>
    <w:rsid w:val="0064764A"/>
    <w:rsid w:val="006A097C"/>
    <w:rsid w:val="00770010"/>
    <w:rsid w:val="00826DF5"/>
    <w:rsid w:val="00843CB3"/>
    <w:rsid w:val="0085790C"/>
    <w:rsid w:val="008813DD"/>
    <w:rsid w:val="00950041"/>
    <w:rsid w:val="00987BCE"/>
    <w:rsid w:val="00A2134E"/>
    <w:rsid w:val="00A26DD6"/>
    <w:rsid w:val="00A32500"/>
    <w:rsid w:val="00A6118A"/>
    <w:rsid w:val="00AA6AED"/>
    <w:rsid w:val="00AA76BE"/>
    <w:rsid w:val="00AC6DAD"/>
    <w:rsid w:val="00B52FFD"/>
    <w:rsid w:val="00BC2653"/>
    <w:rsid w:val="00C64521"/>
    <w:rsid w:val="00D50624"/>
    <w:rsid w:val="00D76C10"/>
    <w:rsid w:val="00DB0CDF"/>
    <w:rsid w:val="00DC40ED"/>
    <w:rsid w:val="00E1429C"/>
    <w:rsid w:val="00E42F35"/>
    <w:rsid w:val="00E5772C"/>
    <w:rsid w:val="00E70CB6"/>
    <w:rsid w:val="00E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Яворовенко Светлана Александровна</dc:creator>
  <cp:lastModifiedBy>Орлова Мария Александровна</cp:lastModifiedBy>
  <cp:revision>8</cp:revision>
  <cp:lastPrinted>2023-08-08T13:04:00Z</cp:lastPrinted>
  <dcterms:created xsi:type="dcterms:W3CDTF">2023-08-04T07:07:00Z</dcterms:created>
  <dcterms:modified xsi:type="dcterms:W3CDTF">2023-08-08T13:04:00Z</dcterms:modified>
</cp:coreProperties>
</file>