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8" w:rsidRPr="00E20974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  <w:r w:rsidR="008A40AA" w:rsidRPr="00E20974">
        <w:rPr>
          <w:rFonts w:eastAsia="+mn-ea"/>
          <w:color w:val="000000"/>
          <w:kern w:val="24"/>
          <w:szCs w:val="22"/>
        </w:rPr>
        <w:t>1</w:t>
      </w:r>
    </w:p>
    <w:p w:rsidR="00FA0E68" w:rsidRPr="00FA0E68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к п</w:t>
      </w:r>
      <w:r w:rsidR="00916128">
        <w:rPr>
          <w:rFonts w:eastAsia="+mn-ea"/>
          <w:color w:val="000000"/>
          <w:kern w:val="24"/>
          <w:szCs w:val="22"/>
        </w:rPr>
        <w:t>риказ</w:t>
      </w:r>
      <w:r>
        <w:rPr>
          <w:rFonts w:eastAsia="+mn-ea"/>
          <w:color w:val="000000"/>
          <w:kern w:val="24"/>
          <w:szCs w:val="22"/>
        </w:rPr>
        <w:t>у</w:t>
      </w:r>
      <w:r w:rsidR="0021151A" w:rsidRPr="002E57FC">
        <w:rPr>
          <w:rFonts w:eastAsia="+mn-ea"/>
          <w:color w:val="000000"/>
          <w:kern w:val="24"/>
          <w:szCs w:val="22"/>
        </w:rPr>
        <w:t xml:space="preserve"> </w:t>
      </w:r>
      <w:r w:rsidR="0021151A">
        <w:rPr>
          <w:rFonts w:eastAsia="+mn-ea"/>
          <w:color w:val="000000"/>
          <w:kern w:val="24"/>
          <w:szCs w:val="22"/>
        </w:rPr>
        <w:t xml:space="preserve">Министерства финансов </w:t>
      </w:r>
    </w:p>
    <w:p w:rsidR="0021151A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6741E6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>от</w:t>
      </w:r>
      <w:r>
        <w:rPr>
          <w:rFonts w:eastAsia="+mn-ea"/>
          <w:color w:val="000000"/>
          <w:kern w:val="24"/>
          <w:szCs w:val="22"/>
        </w:rPr>
        <w:t xml:space="preserve"> </w:t>
      </w:r>
      <w:r w:rsidRPr="002E57FC">
        <w:rPr>
          <w:rFonts w:eastAsia="+mn-ea"/>
          <w:color w:val="000000"/>
          <w:kern w:val="24"/>
          <w:szCs w:val="22"/>
        </w:rPr>
        <w:t>______</w:t>
      </w:r>
      <w:r w:rsidR="005F31BC">
        <w:rPr>
          <w:rFonts w:eastAsia="+mn-ea"/>
          <w:color w:val="000000"/>
          <w:kern w:val="24"/>
          <w:szCs w:val="22"/>
        </w:rPr>
        <w:t>__</w:t>
      </w:r>
      <w:r>
        <w:rPr>
          <w:rFonts w:eastAsia="+mn-ea"/>
          <w:color w:val="000000"/>
          <w:kern w:val="24"/>
          <w:szCs w:val="22"/>
        </w:rPr>
        <w:t>____</w:t>
      </w:r>
      <w:r w:rsidRPr="002E57FC">
        <w:rPr>
          <w:rFonts w:eastAsia="+mn-ea"/>
          <w:color w:val="000000"/>
          <w:kern w:val="24"/>
          <w:szCs w:val="22"/>
        </w:rPr>
        <w:t>_ №__________</w:t>
      </w:r>
    </w:p>
    <w:p w:rsidR="00BA62CC" w:rsidRPr="00415C8B" w:rsidRDefault="00BA62CC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 w:val="12"/>
          <w:szCs w:val="12"/>
        </w:rPr>
      </w:pPr>
    </w:p>
    <w:p w:rsidR="007A6F9F" w:rsidRPr="00FA34F3" w:rsidRDefault="007A6F9F" w:rsidP="00A3477F">
      <w:pPr>
        <w:pStyle w:val="ac"/>
        <w:spacing w:before="0" w:beforeAutospacing="0" w:after="0" w:afterAutospacing="0" w:line="230" w:lineRule="auto"/>
        <w:ind w:left="9639"/>
        <w:rPr>
          <w:rFonts w:eastAsia="+mn-ea"/>
          <w:color w:val="000000"/>
          <w:kern w:val="24"/>
          <w:sz w:val="12"/>
          <w:szCs w:val="1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7A6F9F" w:rsidTr="004A0698">
        <w:tc>
          <w:tcPr>
            <w:tcW w:w="4423" w:type="dxa"/>
          </w:tcPr>
          <w:p w:rsidR="00F70ED0" w:rsidRPr="007A6F9F" w:rsidRDefault="008168A7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7A6F9F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1442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 w:rsidR="004815D1"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</w:rPr>
            </w:pPr>
          </w:p>
          <w:p w:rsidR="00F70ED0" w:rsidRPr="008168A7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BF7818" w:rsidRDefault="00BF781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E6CD3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AF28E2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831E79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(должность руководителя</w:t>
            </w:r>
            <w:r w:rsidR="00653B25">
              <w:rPr>
                <w:rFonts w:ascii="Times New Roman" w:hAnsi="Times New Roman"/>
              </w:rPr>
              <w:t xml:space="preserve"> (</w:t>
            </w:r>
            <w:r w:rsidR="00A27371">
              <w:rPr>
                <w:rFonts w:ascii="Times New Roman" w:hAnsi="Times New Roman"/>
              </w:rPr>
              <w:t xml:space="preserve">иного </w:t>
            </w:r>
            <w:r w:rsidR="00653B25">
              <w:rPr>
                <w:rFonts w:ascii="Times New Roman" w:hAnsi="Times New Roman"/>
              </w:rPr>
              <w:t>уполномоченного</w:t>
            </w:r>
            <w:r w:rsidR="002F5C30">
              <w:rPr>
                <w:rFonts w:ascii="Times New Roman" w:hAnsi="Times New Roman"/>
              </w:rPr>
              <w:t xml:space="preserve"> </w:t>
            </w:r>
            <w:r w:rsidR="00653B25">
              <w:rPr>
                <w:rFonts w:ascii="Times New Roman" w:hAnsi="Times New Roman"/>
              </w:rPr>
              <w:t>лица)</w:t>
            </w:r>
            <w:r>
              <w:rPr>
                <w:rFonts w:ascii="Times New Roman" w:hAnsi="Times New Roman"/>
              </w:rPr>
              <w:t xml:space="preserve"> главного</w:t>
            </w:r>
            <w:r w:rsidR="009F19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аспорядителя</w:t>
            </w:r>
            <w:r w:rsidR="009F19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средств</w:t>
            </w:r>
            <w:r w:rsidR="005365CD">
              <w:rPr>
                <w:rFonts w:ascii="Times New Roman" w:hAnsi="Times New Roman"/>
              </w:rPr>
              <w:t xml:space="preserve"> бюджета </w:t>
            </w:r>
            <w:r w:rsidR="005365CD">
              <w:rPr>
                <w:rFonts w:ascii="Times New Roman" w:hAnsi="Times New Roman"/>
              </w:rPr>
              <w:br/>
              <w:t>Донецкой Народной Республики</w:t>
            </w:r>
            <w:r w:rsidR="009F191C">
              <w:rPr>
                <w:rFonts w:ascii="Times New Roman" w:hAnsi="Times New Roman"/>
              </w:rPr>
              <w:t>)</w:t>
            </w:r>
          </w:p>
          <w:p w:rsidR="00F70ED0" w:rsidRPr="00FA34F3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5E6CD3" w:rsidRDefault="00F70ED0" w:rsidP="002104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405966">
              <w:rPr>
                <w:rFonts w:ascii="Times New Roman" w:hAnsi="Times New Roman"/>
              </w:rPr>
              <w:t xml:space="preserve"> </w:t>
            </w:r>
            <w:r w:rsidR="00CD6182">
              <w:rPr>
                <w:rFonts w:ascii="Times New Roman" w:hAnsi="Times New Roman"/>
              </w:rPr>
              <w:t xml:space="preserve">  </w:t>
            </w:r>
            <w:r w:rsidRPr="005E6CD3">
              <w:rPr>
                <w:rFonts w:ascii="Times New Roman" w:hAnsi="Times New Roman"/>
              </w:rPr>
              <w:t>(подпись)</w:t>
            </w:r>
            <w:r w:rsidR="005B69E6">
              <w:rPr>
                <w:rFonts w:ascii="Times New Roman" w:hAnsi="Times New Roman"/>
              </w:rPr>
              <w:t xml:space="preserve"> </w:t>
            </w:r>
            <w:r w:rsidR="004815D1">
              <w:rPr>
                <w:rFonts w:ascii="Times New Roman" w:hAnsi="Times New Roman"/>
              </w:rPr>
              <w:t xml:space="preserve">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6"/>
              </w:rPr>
            </w:pPr>
          </w:p>
          <w:p w:rsidR="00BF7818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FA34F3" w:rsidRPr="00FA34F3" w:rsidRDefault="00FA34F3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372F7" w:rsidRPr="006E6202" w:rsidRDefault="00E20974" w:rsidP="001E26B5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E20974">
        <w:rPr>
          <w:rFonts w:ascii="Times New Roman" w:hAnsi="Times New Roman"/>
          <w:b/>
          <w:sz w:val="24"/>
          <w:szCs w:val="20"/>
        </w:rPr>
        <w:t xml:space="preserve">Решение об использовании остатков целевых средств на лицевом счете, </w:t>
      </w:r>
      <w:r w:rsidR="00415C8B">
        <w:rPr>
          <w:rFonts w:ascii="Times New Roman" w:hAnsi="Times New Roman"/>
          <w:b/>
          <w:sz w:val="24"/>
          <w:szCs w:val="20"/>
        </w:rPr>
        <w:br/>
      </w:r>
      <w:r w:rsidRPr="00E20974">
        <w:rPr>
          <w:rFonts w:ascii="Times New Roman" w:hAnsi="Times New Roman"/>
          <w:b/>
          <w:sz w:val="24"/>
          <w:szCs w:val="20"/>
        </w:rPr>
        <w:t xml:space="preserve">открытом участнику казначейского сопровождения в Управлении Федерального казначейства </w:t>
      </w:r>
      <w:r w:rsidR="00415C8B">
        <w:rPr>
          <w:rFonts w:ascii="Times New Roman" w:hAnsi="Times New Roman"/>
          <w:b/>
          <w:sz w:val="24"/>
          <w:szCs w:val="20"/>
        </w:rPr>
        <w:br/>
      </w:r>
      <w:r w:rsidR="0059214A">
        <w:rPr>
          <w:rFonts w:ascii="Times New Roman" w:hAnsi="Times New Roman"/>
          <w:b/>
          <w:sz w:val="24"/>
          <w:szCs w:val="20"/>
        </w:rPr>
        <w:t>по Донецкой Народной Республике</w:t>
      </w:r>
      <w:r w:rsidR="001E26B5" w:rsidRPr="0059214A">
        <w:rPr>
          <w:rFonts w:ascii="Times New Roman" w:hAnsi="Times New Roman"/>
          <w:sz w:val="24"/>
          <w:szCs w:val="20"/>
          <w:vertAlign w:val="superscript"/>
        </w:rPr>
        <w:t>1</w:t>
      </w:r>
    </w:p>
    <w:p w:rsidR="009A1C3F" w:rsidRPr="00444E8B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7A6F9F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F870E1" w:rsidRPr="00116DBA" w:rsidTr="008A7060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8A706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Default="00F870E1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Наименование главного распорядителя средств</w:t>
            </w:r>
            <w:r w:rsidR="00F611DE">
              <w:rPr>
                <w:rFonts w:ascii="Times New Roman" w:hAnsi="Times New Roman"/>
                <w:sz w:val="22"/>
              </w:rPr>
              <w:t xml:space="preserve"> бюджета</w:t>
            </w:r>
          </w:p>
          <w:p w:rsidR="009C6C6C" w:rsidRPr="00116DBA" w:rsidRDefault="009C6C6C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Донецкой Народной Республики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77452" w:rsidRPr="00116DBA" w:rsidRDefault="004B372C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  <w:r w:rsidR="007947D7" w:rsidRPr="00116DBA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700"/>
        <w:gridCol w:w="1844"/>
        <w:gridCol w:w="2129"/>
        <w:gridCol w:w="2268"/>
        <w:gridCol w:w="2268"/>
        <w:gridCol w:w="1984"/>
        <w:gridCol w:w="1985"/>
      </w:tblGrid>
      <w:tr w:rsidR="00DA6714" w:rsidRPr="00415C8B" w:rsidTr="007A650F">
        <w:trPr>
          <w:trHeight w:val="1162"/>
        </w:trPr>
        <w:tc>
          <w:tcPr>
            <w:tcW w:w="451" w:type="dxa"/>
            <w:vMerge w:val="restart"/>
            <w:vAlign w:val="center"/>
          </w:tcPr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№</w:t>
            </w:r>
          </w:p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15C8B">
              <w:rPr>
                <w:rFonts w:ascii="Times New Roman" w:hAnsi="Times New Roman"/>
              </w:rPr>
              <w:t>п</w:t>
            </w:r>
            <w:proofErr w:type="gramEnd"/>
            <w:r w:rsidRPr="00415C8B">
              <w:rPr>
                <w:rFonts w:ascii="Times New Roman" w:hAnsi="Times New Roman"/>
              </w:rPr>
              <w:t>/п</w:t>
            </w:r>
          </w:p>
        </w:tc>
        <w:tc>
          <w:tcPr>
            <w:tcW w:w="1700" w:type="dxa"/>
            <w:vMerge w:val="restart"/>
            <w:vAlign w:val="center"/>
          </w:tcPr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Наименование</w:t>
            </w:r>
          </w:p>
          <w:p w:rsidR="00DA6714" w:rsidRPr="00415C8B" w:rsidRDefault="00F20A48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участника казначейского сопровождения</w:t>
            </w:r>
          </w:p>
        </w:tc>
        <w:tc>
          <w:tcPr>
            <w:tcW w:w="1844" w:type="dxa"/>
            <w:vMerge w:val="restart"/>
            <w:vAlign w:val="center"/>
          </w:tcPr>
          <w:p w:rsidR="0025777B" w:rsidRDefault="00F20A48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ОГРН</w:t>
            </w:r>
            <w:r w:rsidR="00DA6714" w:rsidRPr="00415C8B">
              <w:rPr>
                <w:rFonts w:ascii="Times New Roman" w:hAnsi="Times New Roman"/>
              </w:rPr>
              <w:t xml:space="preserve"> </w:t>
            </w:r>
          </w:p>
          <w:p w:rsidR="00DA6714" w:rsidRPr="00415C8B" w:rsidRDefault="00F20A48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участника казначейского сопровождения</w:t>
            </w:r>
          </w:p>
        </w:tc>
        <w:tc>
          <w:tcPr>
            <w:tcW w:w="2129" w:type="dxa"/>
            <w:vMerge w:val="restart"/>
            <w:vAlign w:val="center"/>
          </w:tcPr>
          <w:p w:rsidR="0048624F" w:rsidRPr="00415C8B" w:rsidRDefault="00DF086B" w:rsidP="00DF086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О</w:t>
            </w:r>
            <w:r w:rsidR="0048624F" w:rsidRPr="00415C8B">
              <w:rPr>
                <w:rFonts w:ascii="Times New Roman" w:hAnsi="Times New Roman"/>
              </w:rPr>
              <w:t>снование для предоставления целевых средств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415C8B" w:rsidRDefault="00DA6714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Соглашение</w:t>
            </w:r>
            <w:r w:rsidR="00F77960" w:rsidRPr="00415C8B">
              <w:rPr>
                <w:rFonts w:ascii="Times New Roman" w:hAnsi="Times New Roman"/>
              </w:rPr>
              <w:t xml:space="preserve"> о выделении </w:t>
            </w:r>
            <w:r w:rsidR="00F611DE" w:rsidRPr="00415C8B">
              <w:rPr>
                <w:rFonts w:ascii="Times New Roman" w:hAnsi="Times New Roman"/>
              </w:rPr>
              <w:t>целевых средств</w:t>
            </w:r>
            <w:r w:rsidR="00F77960" w:rsidRPr="00415C8B">
              <w:rPr>
                <w:rFonts w:ascii="Times New Roman" w:hAnsi="Times New Roman"/>
              </w:rPr>
              <w:t xml:space="preserve"> из </w:t>
            </w:r>
            <w:r w:rsidR="001E26B5" w:rsidRPr="00415C8B">
              <w:rPr>
                <w:rFonts w:ascii="Times New Roman" w:hAnsi="Times New Roman"/>
              </w:rPr>
              <w:t>Республиканского</w:t>
            </w:r>
            <w:r w:rsidR="001E26B5" w:rsidRPr="00415C8B">
              <w:rPr>
                <w:rFonts w:ascii="Times New Roman" w:hAnsi="Times New Roman"/>
              </w:rPr>
              <w:br/>
              <w:t>бюджета</w:t>
            </w:r>
            <w:r w:rsidR="00494271" w:rsidRPr="00F26295">
              <w:rPr>
                <w:rFonts w:ascii="Times New Roman" w:hAnsi="Times New Roman"/>
              </w:rPr>
              <w:t xml:space="preserve"> Донецкой Народной Республики</w:t>
            </w:r>
            <w:r w:rsidR="00494271" w:rsidRPr="00415C8B">
              <w:rPr>
                <w:rFonts w:ascii="Times New Roman" w:hAnsi="Times New Roman"/>
              </w:rPr>
              <w:t xml:space="preserve"> </w:t>
            </w:r>
            <w:r w:rsidR="00F64700" w:rsidRPr="00415C8B">
              <w:rPr>
                <w:rFonts w:ascii="Times New Roman" w:hAnsi="Times New Roman"/>
              </w:rPr>
              <w:t>/</w:t>
            </w:r>
            <w:r w:rsidR="00F64700" w:rsidRPr="00415C8B">
              <w:rPr>
                <w:rFonts w:ascii="Times New Roman" w:hAnsi="Times New Roman"/>
              </w:rPr>
              <w:br/>
              <w:t>контракт/ договор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415C8B" w:rsidRDefault="00DA6714" w:rsidP="00F20A4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Сумма остатк</w:t>
            </w:r>
            <w:r w:rsidR="00CA45FE" w:rsidRPr="00415C8B">
              <w:rPr>
                <w:rFonts w:ascii="Times New Roman" w:hAnsi="Times New Roman"/>
              </w:rPr>
              <w:t>ов</w:t>
            </w:r>
            <w:r w:rsidR="00821E51" w:rsidRPr="00415C8B">
              <w:rPr>
                <w:rFonts w:ascii="Times New Roman" w:hAnsi="Times New Roman"/>
              </w:rPr>
              <w:t xml:space="preserve"> </w:t>
            </w:r>
            <w:r w:rsidRPr="00415C8B">
              <w:rPr>
                <w:rFonts w:ascii="Times New Roman" w:hAnsi="Times New Roman"/>
              </w:rPr>
              <w:t xml:space="preserve">целевых средств на лицевом счете, открытом </w:t>
            </w:r>
            <w:r w:rsidR="00F20A48" w:rsidRPr="00415C8B">
              <w:rPr>
                <w:rFonts w:ascii="Times New Roman" w:hAnsi="Times New Roman"/>
              </w:rPr>
              <w:t>участнику казначейского сопровождения</w:t>
            </w:r>
            <w:r w:rsidR="006B1A5C" w:rsidRPr="00415C8B">
              <w:rPr>
                <w:rFonts w:ascii="Times New Roman" w:hAnsi="Times New Roman"/>
              </w:rPr>
              <w:t xml:space="preserve"> </w:t>
            </w:r>
            <w:r w:rsidRPr="00415C8B">
              <w:rPr>
                <w:rFonts w:ascii="Times New Roman" w:hAnsi="Times New Roman"/>
              </w:rPr>
              <w:t xml:space="preserve">в </w:t>
            </w:r>
            <w:r w:rsidR="00F20A48" w:rsidRPr="00415C8B">
              <w:rPr>
                <w:rFonts w:ascii="Times New Roman" w:hAnsi="Times New Roman"/>
              </w:rPr>
              <w:t>Управлении Федерального казначейства по Донецкой Народной Республике</w:t>
            </w:r>
            <w:proofErr w:type="gramStart"/>
            <w:r w:rsidR="006E6202" w:rsidRPr="00415C8B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DA6714" w:rsidRPr="00415C8B" w:rsidRDefault="00DA6714" w:rsidP="0059214A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Расходование сре</w:t>
            </w:r>
            <w:proofErr w:type="gramStart"/>
            <w:r w:rsidRPr="00415C8B">
              <w:rPr>
                <w:rFonts w:ascii="Times New Roman" w:hAnsi="Times New Roman"/>
              </w:rPr>
              <w:t>дств с л</w:t>
            </w:r>
            <w:proofErr w:type="gramEnd"/>
            <w:r w:rsidRPr="00415C8B">
              <w:rPr>
                <w:rFonts w:ascii="Times New Roman" w:hAnsi="Times New Roman"/>
              </w:rPr>
              <w:t xml:space="preserve">ицевого счета, </w:t>
            </w:r>
            <w:r w:rsidR="00821E51" w:rsidRPr="00415C8B">
              <w:rPr>
                <w:rFonts w:ascii="Times New Roman" w:hAnsi="Times New Roman"/>
              </w:rPr>
              <w:t>открытого</w:t>
            </w:r>
            <w:r w:rsidR="00F20A48" w:rsidRPr="00415C8B">
              <w:rPr>
                <w:rFonts w:ascii="Times New Roman" w:hAnsi="Times New Roman"/>
              </w:rPr>
              <w:t xml:space="preserve"> участнику казначейского сопровождения в Управлении Федерального казначейства по Донецкой Народной Республике</w:t>
            </w:r>
          </w:p>
        </w:tc>
      </w:tr>
      <w:tr w:rsidR="00DA6714" w:rsidRPr="00415C8B" w:rsidTr="007A650F">
        <w:tc>
          <w:tcPr>
            <w:tcW w:w="451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DA6714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сумма, подлежащая расходованию</w:t>
            </w:r>
          </w:p>
        </w:tc>
        <w:tc>
          <w:tcPr>
            <w:tcW w:w="1985" w:type="dxa"/>
            <w:vAlign w:val="center"/>
          </w:tcPr>
          <w:p w:rsidR="00DA6714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н</w:t>
            </w:r>
            <w:r w:rsidR="00DA6714" w:rsidRPr="00415C8B">
              <w:rPr>
                <w:rFonts w:ascii="Times New Roman" w:hAnsi="Times New Roman"/>
              </w:rPr>
              <w:t>аправление расходования</w:t>
            </w:r>
          </w:p>
        </w:tc>
      </w:tr>
      <w:tr w:rsidR="00DA6714" w:rsidRPr="00415C8B" w:rsidTr="007A650F">
        <w:tc>
          <w:tcPr>
            <w:tcW w:w="451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8</w:t>
            </w:r>
          </w:p>
        </w:tc>
      </w:tr>
      <w:tr w:rsidR="00821E51" w:rsidRPr="00415C8B" w:rsidTr="007A650F">
        <w:tc>
          <w:tcPr>
            <w:tcW w:w="451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15C8B" w:rsidRPr="00415C8B" w:rsidTr="007A650F">
        <w:tc>
          <w:tcPr>
            <w:tcW w:w="451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15C8B" w:rsidRPr="00415C8B" w:rsidRDefault="00415C8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078C3" w:rsidRPr="004078C3" w:rsidRDefault="004078C3" w:rsidP="004078C3">
      <w:pPr>
        <w:ind w:firstLine="10490"/>
        <w:rPr>
          <w:rFonts w:ascii="Times New Roman" w:hAnsi="Times New Roman"/>
          <w:sz w:val="24"/>
          <w:szCs w:val="20"/>
        </w:rPr>
      </w:pPr>
      <w:r w:rsidRPr="004078C3">
        <w:rPr>
          <w:rFonts w:ascii="Times New Roman" w:hAnsi="Times New Roman"/>
          <w:sz w:val="24"/>
          <w:szCs w:val="20"/>
        </w:rPr>
        <w:lastRenderedPageBreak/>
        <w:t>Продолжение приложения 1</w:t>
      </w:r>
    </w:p>
    <w:p w:rsidR="004078C3" w:rsidRPr="004078C3" w:rsidRDefault="004078C3">
      <w:pPr>
        <w:rPr>
          <w:rFonts w:ascii="Times New Roman" w:hAnsi="Times New Roman"/>
          <w:sz w:val="20"/>
          <w:szCs w:val="20"/>
        </w:rPr>
      </w:pP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700"/>
        <w:gridCol w:w="1844"/>
        <w:gridCol w:w="2129"/>
        <w:gridCol w:w="2268"/>
        <w:gridCol w:w="2268"/>
        <w:gridCol w:w="1984"/>
        <w:gridCol w:w="1985"/>
      </w:tblGrid>
      <w:tr w:rsidR="001E26B5" w:rsidRPr="00415C8B" w:rsidTr="001E26B5">
        <w:tc>
          <w:tcPr>
            <w:tcW w:w="451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8</w:t>
            </w: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535ADC" w:rsidRPr="00415C8B" w:rsidTr="007A650F">
        <w:tc>
          <w:tcPr>
            <w:tcW w:w="451" w:type="dxa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B12BCD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Всего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162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2299"/>
        <w:gridCol w:w="284"/>
        <w:gridCol w:w="2660"/>
        <w:gridCol w:w="3010"/>
      </w:tblGrid>
      <w:tr w:rsidR="00C22A58" w:rsidRPr="00626B24" w:rsidTr="009C6C6C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6D2CD7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9C6C6C">
              <w:rPr>
                <w:rFonts w:ascii="Times New Roman" w:hAnsi="Times New Roman"/>
                <w:sz w:val="24"/>
                <w:szCs w:val="24"/>
              </w:rPr>
              <w:t>участника казначейского сопровождения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C22A58" w:rsidRDefault="00C22A58" w:rsidP="00C22A58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C22A58" w:rsidRDefault="00C22A58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Pr="00F43D51" w:rsidRDefault="00F43D51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02F6B" w:rsidRDefault="009C6C6C" w:rsidP="007971B7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 казначейского сопровождения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 w:rsidRP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7971B7" w:rsidRPr="00626B24" w:rsidRDefault="007971B7" w:rsidP="007971B7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22A58"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</w:tbl>
    <w:p w:rsidR="00775F6C" w:rsidRPr="004E16CD" w:rsidRDefault="00775F6C" w:rsidP="00210428">
      <w:pPr>
        <w:autoSpaceDE w:val="0"/>
        <w:autoSpaceDN w:val="0"/>
        <w:adjustRightInd w:val="0"/>
        <w:spacing w:line="230" w:lineRule="auto"/>
        <w:rPr>
          <w:sz w:val="24"/>
          <w:szCs w:val="28"/>
        </w:rPr>
      </w:pPr>
      <w:bookmarkStart w:id="0" w:name="_GoBack"/>
      <w:bookmarkEnd w:id="0"/>
      <w:r w:rsidRPr="004E16CD">
        <w:rPr>
          <w:rFonts w:ascii="Times New Roman" w:eastAsiaTheme="minorHAnsi" w:hAnsi="Times New Roman"/>
          <w:sz w:val="24"/>
          <w:szCs w:val="28"/>
        </w:rPr>
        <w:t>«___» ___________ 20__ г.</w:t>
      </w:r>
    </w:p>
    <w:p w:rsidR="00775F6C" w:rsidRDefault="00775F6C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4078C3" w:rsidRDefault="004078C3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4078C3" w:rsidRDefault="004078C3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2A216E" w:rsidRPr="00273A46" w:rsidRDefault="002A216E" w:rsidP="00D371CF">
      <w:pPr>
        <w:spacing w:after="60" w:line="235" w:lineRule="auto"/>
        <w:jc w:val="both"/>
        <w:rPr>
          <w:rFonts w:ascii="Times New Roman" w:hAnsi="Times New Roman"/>
          <w:bCs/>
          <w:sz w:val="24"/>
          <w:szCs w:val="28"/>
        </w:rPr>
      </w:pPr>
      <w:r w:rsidRPr="00273A46">
        <w:rPr>
          <w:rFonts w:ascii="Times New Roman" w:hAnsi="Times New Roman"/>
          <w:bCs/>
          <w:sz w:val="24"/>
          <w:szCs w:val="28"/>
        </w:rPr>
        <w:t>_____________</w:t>
      </w:r>
    </w:p>
    <w:p w:rsidR="006E6202" w:rsidRPr="00273A46" w:rsidRDefault="006E6202" w:rsidP="006E6202">
      <w:pPr>
        <w:spacing w:line="235" w:lineRule="auto"/>
        <w:jc w:val="both"/>
        <w:rPr>
          <w:rFonts w:ascii="Times New Roman" w:hAnsi="Times New Roman"/>
          <w:bCs/>
          <w:sz w:val="20"/>
          <w:vertAlign w:val="superscript"/>
        </w:rPr>
      </w:pPr>
      <w:r w:rsidRPr="00273A46">
        <w:rPr>
          <w:rFonts w:ascii="Times New Roman" w:hAnsi="Times New Roman"/>
          <w:bCs/>
          <w:sz w:val="20"/>
          <w:vertAlign w:val="superscript"/>
        </w:rPr>
        <w:t>1</w:t>
      </w:r>
      <w:r w:rsidRPr="00273A46">
        <w:rPr>
          <w:rFonts w:ascii="Times New Roman" w:hAnsi="Times New Roman"/>
          <w:bCs/>
          <w:sz w:val="20"/>
        </w:rPr>
        <w:t xml:space="preserve">Решение предоставляется в Министерство финансов Донецкой Народной Республики до 01 </w:t>
      </w:r>
      <w:r w:rsidR="00B665F8">
        <w:rPr>
          <w:rFonts w:ascii="Times New Roman" w:hAnsi="Times New Roman"/>
          <w:bCs/>
          <w:sz w:val="20"/>
        </w:rPr>
        <w:t>мая</w:t>
      </w:r>
      <w:r w:rsidRPr="00273A46">
        <w:rPr>
          <w:rFonts w:ascii="Times New Roman" w:hAnsi="Times New Roman"/>
          <w:bCs/>
          <w:sz w:val="20"/>
        </w:rPr>
        <w:t xml:space="preserve"> 202</w:t>
      </w:r>
      <w:r w:rsidR="00B665F8">
        <w:rPr>
          <w:rFonts w:ascii="Times New Roman" w:hAnsi="Times New Roman"/>
          <w:bCs/>
          <w:sz w:val="20"/>
        </w:rPr>
        <w:t>4</w:t>
      </w:r>
      <w:r w:rsidRPr="00273A46">
        <w:rPr>
          <w:rFonts w:ascii="Times New Roman" w:hAnsi="Times New Roman"/>
          <w:bCs/>
          <w:sz w:val="20"/>
        </w:rPr>
        <w:t xml:space="preserve"> года</w:t>
      </w:r>
      <w:r w:rsidR="00F611DE" w:rsidRPr="00273A46">
        <w:rPr>
          <w:rFonts w:ascii="Times New Roman" w:hAnsi="Times New Roman"/>
          <w:bCs/>
          <w:sz w:val="20"/>
        </w:rPr>
        <w:t xml:space="preserve"> </w:t>
      </w:r>
      <w:r w:rsidRPr="00273A46">
        <w:rPr>
          <w:rFonts w:ascii="Times New Roman" w:hAnsi="Times New Roman"/>
          <w:bCs/>
          <w:sz w:val="20"/>
        </w:rPr>
        <w:t xml:space="preserve">согласно </w:t>
      </w:r>
      <w:r w:rsidR="00B665F8">
        <w:rPr>
          <w:rFonts w:ascii="Times New Roman" w:hAnsi="Times New Roman"/>
          <w:bCs/>
          <w:sz w:val="20"/>
        </w:rPr>
        <w:t>части</w:t>
      </w:r>
      <w:r w:rsidRPr="00273A46">
        <w:rPr>
          <w:rFonts w:ascii="Times New Roman" w:hAnsi="Times New Roman"/>
          <w:bCs/>
          <w:sz w:val="20"/>
        </w:rPr>
        <w:t xml:space="preserve"> </w:t>
      </w:r>
      <w:r w:rsidR="00B665F8">
        <w:rPr>
          <w:rFonts w:ascii="Times New Roman" w:hAnsi="Times New Roman"/>
          <w:bCs/>
          <w:sz w:val="20"/>
        </w:rPr>
        <w:t>4</w:t>
      </w:r>
      <w:r w:rsidRPr="00273A46">
        <w:rPr>
          <w:rFonts w:ascii="Times New Roman" w:hAnsi="Times New Roman"/>
          <w:bCs/>
          <w:sz w:val="20"/>
        </w:rPr>
        <w:t xml:space="preserve"> </w:t>
      </w:r>
      <w:r w:rsidR="00486B8E">
        <w:rPr>
          <w:rFonts w:ascii="Times New Roman" w:hAnsi="Times New Roman"/>
          <w:bCs/>
          <w:color w:val="000000" w:themeColor="text1"/>
          <w:sz w:val="20"/>
        </w:rPr>
        <w:t>статьи 11</w:t>
      </w:r>
      <w:r w:rsidR="00486B8E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B665F8">
        <w:rPr>
          <w:rFonts w:ascii="Times New Roman" w:hAnsi="Times New Roman"/>
          <w:bCs/>
          <w:sz w:val="20"/>
        </w:rPr>
        <w:t>Закона</w:t>
      </w:r>
      <w:r w:rsidR="008B5DE2" w:rsidRPr="00273A46">
        <w:rPr>
          <w:rFonts w:ascii="Times New Roman" w:hAnsi="Times New Roman"/>
          <w:bCs/>
          <w:sz w:val="20"/>
        </w:rPr>
        <w:t xml:space="preserve"> Донецкой Народной </w:t>
      </w:r>
      <w:r w:rsidR="008B5DE2" w:rsidRPr="005314C5">
        <w:rPr>
          <w:rFonts w:ascii="Times New Roman" w:hAnsi="Times New Roman"/>
          <w:bCs/>
          <w:sz w:val="20"/>
        </w:rPr>
        <w:t xml:space="preserve">Республики </w:t>
      </w:r>
      <w:r w:rsidR="00B665F8" w:rsidRPr="00B665F8">
        <w:rPr>
          <w:rFonts w:ascii="Times New Roman" w:hAnsi="Times New Roman"/>
          <w:bCs/>
          <w:sz w:val="20"/>
        </w:rPr>
        <w:t>от 31 декабря 2023 года № 44-РЗ «О бюджете Донецкой Народной Республики на 2024 год»</w:t>
      </w:r>
      <w:r w:rsidR="00B665F8">
        <w:rPr>
          <w:rFonts w:ascii="Times New Roman" w:hAnsi="Times New Roman"/>
          <w:bCs/>
          <w:sz w:val="20"/>
        </w:rPr>
        <w:t>.</w:t>
      </w:r>
    </w:p>
    <w:p w:rsidR="006B1A5C" w:rsidRPr="00273A46" w:rsidRDefault="006E6202" w:rsidP="002A216E">
      <w:pPr>
        <w:spacing w:line="235" w:lineRule="auto"/>
        <w:jc w:val="both"/>
        <w:rPr>
          <w:rFonts w:ascii="Times New Roman" w:hAnsi="Times New Roman"/>
          <w:bCs/>
          <w:sz w:val="20"/>
        </w:rPr>
      </w:pPr>
      <w:r w:rsidRPr="00273A46">
        <w:rPr>
          <w:rFonts w:ascii="Times New Roman" w:hAnsi="Times New Roman"/>
          <w:bCs/>
          <w:sz w:val="20"/>
          <w:vertAlign w:val="superscript"/>
        </w:rPr>
        <w:t>2</w:t>
      </w:r>
      <w:r w:rsidR="006B1A5C" w:rsidRPr="00273A46">
        <w:rPr>
          <w:rFonts w:ascii="Times New Roman" w:hAnsi="Times New Roman"/>
          <w:bCs/>
          <w:sz w:val="20"/>
        </w:rPr>
        <w:t>Указанная сумма остатков подтверждается выпиской</w:t>
      </w:r>
      <w:r w:rsidR="006B1A5C" w:rsidRPr="00273A46">
        <w:rPr>
          <w:sz w:val="20"/>
        </w:rPr>
        <w:t xml:space="preserve"> </w:t>
      </w:r>
      <w:r w:rsidR="006B1A5C" w:rsidRPr="00273A46">
        <w:rPr>
          <w:rFonts w:ascii="Times New Roman" w:hAnsi="Times New Roman"/>
          <w:bCs/>
          <w:sz w:val="20"/>
        </w:rPr>
        <w:t>из лицевого счета</w:t>
      </w:r>
      <w:r w:rsidR="001E26B5" w:rsidRPr="00273A46">
        <w:rPr>
          <w:rFonts w:ascii="Times New Roman" w:hAnsi="Times New Roman"/>
          <w:bCs/>
          <w:sz w:val="20"/>
        </w:rPr>
        <w:t xml:space="preserve"> </w:t>
      </w:r>
      <w:r w:rsidR="001E26B5" w:rsidRPr="00273A46">
        <w:rPr>
          <w:rFonts w:ascii="Times New Roman" w:hAnsi="Times New Roman"/>
          <w:sz w:val="20"/>
        </w:rPr>
        <w:t>участника казначейского сопровождения</w:t>
      </w:r>
      <w:r w:rsidR="006B1A5C" w:rsidRPr="00273A46">
        <w:rPr>
          <w:rFonts w:ascii="Times New Roman" w:hAnsi="Times New Roman"/>
          <w:bCs/>
          <w:sz w:val="20"/>
        </w:rPr>
        <w:t xml:space="preserve">, предоставленной </w:t>
      </w:r>
      <w:r w:rsidR="008B5DE2" w:rsidRPr="00273A46">
        <w:rPr>
          <w:rFonts w:ascii="Times New Roman" w:hAnsi="Times New Roman"/>
          <w:sz w:val="20"/>
        </w:rPr>
        <w:t>Управлением Федерального казначейства по Донецкой Народной Республике</w:t>
      </w:r>
      <w:r w:rsidR="008B5DE2" w:rsidRPr="00273A46">
        <w:rPr>
          <w:rFonts w:ascii="Times New Roman" w:hAnsi="Times New Roman"/>
          <w:bCs/>
          <w:sz w:val="20"/>
        </w:rPr>
        <w:t>.</w:t>
      </w:r>
    </w:p>
    <w:sectPr w:rsidR="006B1A5C" w:rsidRPr="00273A46" w:rsidSect="00464ADB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F8" w:rsidRDefault="00B665F8">
      <w:r>
        <w:separator/>
      </w:r>
    </w:p>
  </w:endnote>
  <w:endnote w:type="continuationSeparator" w:id="0">
    <w:p w:rsidR="00B665F8" w:rsidRDefault="00B6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F8" w:rsidRDefault="00B665F8">
      <w:r>
        <w:separator/>
      </w:r>
    </w:p>
  </w:footnote>
  <w:footnote w:type="continuationSeparator" w:id="0">
    <w:p w:rsidR="00B665F8" w:rsidRDefault="00B6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665F8" w:rsidRDefault="00B665F8">
        <w:pPr>
          <w:pStyle w:val="a4"/>
          <w:jc w:val="center"/>
        </w:pPr>
      </w:p>
      <w:p w:rsidR="00B665F8" w:rsidRPr="00B57F8A" w:rsidRDefault="00B665F8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690874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F8" w:rsidRDefault="00B665F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07EA5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6D1"/>
    <w:rsid w:val="000F2AFE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42DC"/>
    <w:rsid w:val="001465FB"/>
    <w:rsid w:val="00147105"/>
    <w:rsid w:val="00150629"/>
    <w:rsid w:val="001524EE"/>
    <w:rsid w:val="001528DF"/>
    <w:rsid w:val="00152906"/>
    <w:rsid w:val="001540B5"/>
    <w:rsid w:val="00156D1E"/>
    <w:rsid w:val="00156DBD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77797"/>
    <w:rsid w:val="001800EF"/>
    <w:rsid w:val="001815F0"/>
    <w:rsid w:val="001821B8"/>
    <w:rsid w:val="00182FF5"/>
    <w:rsid w:val="00185814"/>
    <w:rsid w:val="00191F15"/>
    <w:rsid w:val="0019245E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2F35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16FF"/>
    <w:rsid w:val="001E174D"/>
    <w:rsid w:val="001E2507"/>
    <w:rsid w:val="001E26B5"/>
    <w:rsid w:val="001E4867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77B"/>
    <w:rsid w:val="00257D4A"/>
    <w:rsid w:val="00257E57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A46"/>
    <w:rsid w:val="00273BBB"/>
    <w:rsid w:val="002746A5"/>
    <w:rsid w:val="00274A31"/>
    <w:rsid w:val="00276DA9"/>
    <w:rsid w:val="00277A23"/>
    <w:rsid w:val="002816EB"/>
    <w:rsid w:val="00287979"/>
    <w:rsid w:val="00287F71"/>
    <w:rsid w:val="00290F63"/>
    <w:rsid w:val="0029117E"/>
    <w:rsid w:val="00291AA5"/>
    <w:rsid w:val="00291E2A"/>
    <w:rsid w:val="00297F2B"/>
    <w:rsid w:val="002A216E"/>
    <w:rsid w:val="002A2F0D"/>
    <w:rsid w:val="002A335F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555A"/>
    <w:rsid w:val="002E24CA"/>
    <w:rsid w:val="002E473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31E1"/>
    <w:rsid w:val="0035581D"/>
    <w:rsid w:val="003573E3"/>
    <w:rsid w:val="003654D7"/>
    <w:rsid w:val="00365A9A"/>
    <w:rsid w:val="003713B4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9F4"/>
    <w:rsid w:val="003D0799"/>
    <w:rsid w:val="003D23E6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078C3"/>
    <w:rsid w:val="004104C0"/>
    <w:rsid w:val="00410D2B"/>
    <w:rsid w:val="00410F13"/>
    <w:rsid w:val="00412DE7"/>
    <w:rsid w:val="004135D3"/>
    <w:rsid w:val="004141E1"/>
    <w:rsid w:val="00414253"/>
    <w:rsid w:val="00414566"/>
    <w:rsid w:val="00415C8B"/>
    <w:rsid w:val="00415F88"/>
    <w:rsid w:val="00416C40"/>
    <w:rsid w:val="00420D13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37F2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D5F"/>
    <w:rsid w:val="00470418"/>
    <w:rsid w:val="004726C7"/>
    <w:rsid w:val="00473205"/>
    <w:rsid w:val="004732BF"/>
    <w:rsid w:val="00475EC4"/>
    <w:rsid w:val="00475F63"/>
    <w:rsid w:val="00477248"/>
    <w:rsid w:val="00477452"/>
    <w:rsid w:val="0048004C"/>
    <w:rsid w:val="00481228"/>
    <w:rsid w:val="004815D1"/>
    <w:rsid w:val="0048624F"/>
    <w:rsid w:val="00486B8E"/>
    <w:rsid w:val="00486BD7"/>
    <w:rsid w:val="00492E48"/>
    <w:rsid w:val="00493427"/>
    <w:rsid w:val="0049394B"/>
    <w:rsid w:val="00493DC6"/>
    <w:rsid w:val="00494271"/>
    <w:rsid w:val="0049612B"/>
    <w:rsid w:val="004961D2"/>
    <w:rsid w:val="004A0698"/>
    <w:rsid w:val="004A1DCF"/>
    <w:rsid w:val="004A4B55"/>
    <w:rsid w:val="004A52C9"/>
    <w:rsid w:val="004A5FF3"/>
    <w:rsid w:val="004A6939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14C5"/>
    <w:rsid w:val="005328F5"/>
    <w:rsid w:val="00532955"/>
    <w:rsid w:val="00535AC7"/>
    <w:rsid w:val="00535ADC"/>
    <w:rsid w:val="005365CD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FD1"/>
    <w:rsid w:val="00591A16"/>
    <w:rsid w:val="0059214A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61F1"/>
    <w:rsid w:val="005A75BC"/>
    <w:rsid w:val="005B31D1"/>
    <w:rsid w:val="005B400E"/>
    <w:rsid w:val="005B69E6"/>
    <w:rsid w:val="005B707A"/>
    <w:rsid w:val="005B7441"/>
    <w:rsid w:val="005B7474"/>
    <w:rsid w:val="005C0D1D"/>
    <w:rsid w:val="005C1185"/>
    <w:rsid w:val="005C1241"/>
    <w:rsid w:val="005C244E"/>
    <w:rsid w:val="005C439E"/>
    <w:rsid w:val="005C5071"/>
    <w:rsid w:val="005C5692"/>
    <w:rsid w:val="005C5FF6"/>
    <w:rsid w:val="005D23B2"/>
    <w:rsid w:val="005D31A4"/>
    <w:rsid w:val="005D31F2"/>
    <w:rsid w:val="005D4CF0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47"/>
    <w:rsid w:val="006060A9"/>
    <w:rsid w:val="006064CE"/>
    <w:rsid w:val="00613741"/>
    <w:rsid w:val="00614850"/>
    <w:rsid w:val="00614AFF"/>
    <w:rsid w:val="00615EDD"/>
    <w:rsid w:val="0062253D"/>
    <w:rsid w:val="0062482A"/>
    <w:rsid w:val="00624DAA"/>
    <w:rsid w:val="0062516D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3FE3"/>
    <w:rsid w:val="006740E9"/>
    <w:rsid w:val="006741E6"/>
    <w:rsid w:val="006759CF"/>
    <w:rsid w:val="00675F70"/>
    <w:rsid w:val="0067730C"/>
    <w:rsid w:val="006775C8"/>
    <w:rsid w:val="00677C72"/>
    <w:rsid w:val="0068469C"/>
    <w:rsid w:val="00685F0D"/>
    <w:rsid w:val="006860F3"/>
    <w:rsid w:val="006863DA"/>
    <w:rsid w:val="00690874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A5C"/>
    <w:rsid w:val="006B1B4C"/>
    <w:rsid w:val="006B32C6"/>
    <w:rsid w:val="006B3C62"/>
    <w:rsid w:val="006B404E"/>
    <w:rsid w:val="006B53C3"/>
    <w:rsid w:val="006B5722"/>
    <w:rsid w:val="006B5DA8"/>
    <w:rsid w:val="006C0750"/>
    <w:rsid w:val="006C122D"/>
    <w:rsid w:val="006C1E65"/>
    <w:rsid w:val="006C2973"/>
    <w:rsid w:val="006C48FE"/>
    <w:rsid w:val="006D0229"/>
    <w:rsid w:val="006D2CD7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29B"/>
    <w:rsid w:val="00703F25"/>
    <w:rsid w:val="007041D1"/>
    <w:rsid w:val="007051F7"/>
    <w:rsid w:val="00705F7C"/>
    <w:rsid w:val="00710A47"/>
    <w:rsid w:val="007115F0"/>
    <w:rsid w:val="00711B0C"/>
    <w:rsid w:val="00713B69"/>
    <w:rsid w:val="0071493E"/>
    <w:rsid w:val="00714995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303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1B7"/>
    <w:rsid w:val="00797720"/>
    <w:rsid w:val="007A0DE0"/>
    <w:rsid w:val="007A16CC"/>
    <w:rsid w:val="007A2147"/>
    <w:rsid w:val="007A266D"/>
    <w:rsid w:val="007A62CA"/>
    <w:rsid w:val="007A650F"/>
    <w:rsid w:val="007A6F9F"/>
    <w:rsid w:val="007A7270"/>
    <w:rsid w:val="007A7A58"/>
    <w:rsid w:val="007B091A"/>
    <w:rsid w:val="007B12CD"/>
    <w:rsid w:val="007B1D8F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E6633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0AA"/>
    <w:rsid w:val="008A4F49"/>
    <w:rsid w:val="008A7060"/>
    <w:rsid w:val="008A7A2E"/>
    <w:rsid w:val="008B00C7"/>
    <w:rsid w:val="008B040C"/>
    <w:rsid w:val="008B0E03"/>
    <w:rsid w:val="008B50BC"/>
    <w:rsid w:val="008B5726"/>
    <w:rsid w:val="008B5DE2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6FC7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7A6"/>
    <w:rsid w:val="00987967"/>
    <w:rsid w:val="00992AEA"/>
    <w:rsid w:val="00993885"/>
    <w:rsid w:val="009964B9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4E6A"/>
    <w:rsid w:val="009A544E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6C6C"/>
    <w:rsid w:val="009C76F8"/>
    <w:rsid w:val="009D1AE4"/>
    <w:rsid w:val="009D301D"/>
    <w:rsid w:val="009D342A"/>
    <w:rsid w:val="009D582F"/>
    <w:rsid w:val="009D6DD3"/>
    <w:rsid w:val="009D6EE9"/>
    <w:rsid w:val="009D746D"/>
    <w:rsid w:val="009E09CD"/>
    <w:rsid w:val="009E15D4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2F6B"/>
    <w:rsid w:val="00A04EE4"/>
    <w:rsid w:val="00A050E3"/>
    <w:rsid w:val="00A05F59"/>
    <w:rsid w:val="00A06B14"/>
    <w:rsid w:val="00A06C1A"/>
    <w:rsid w:val="00A07C4E"/>
    <w:rsid w:val="00A07ED8"/>
    <w:rsid w:val="00A10E6D"/>
    <w:rsid w:val="00A1280C"/>
    <w:rsid w:val="00A142D7"/>
    <w:rsid w:val="00A1586F"/>
    <w:rsid w:val="00A16E95"/>
    <w:rsid w:val="00A20388"/>
    <w:rsid w:val="00A27371"/>
    <w:rsid w:val="00A27BBC"/>
    <w:rsid w:val="00A30779"/>
    <w:rsid w:val="00A343F4"/>
    <w:rsid w:val="00A3477F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71A40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28E2"/>
    <w:rsid w:val="00AF37FB"/>
    <w:rsid w:val="00AF51E5"/>
    <w:rsid w:val="00AF631E"/>
    <w:rsid w:val="00B00805"/>
    <w:rsid w:val="00B04CFD"/>
    <w:rsid w:val="00B06270"/>
    <w:rsid w:val="00B12BCD"/>
    <w:rsid w:val="00B12C96"/>
    <w:rsid w:val="00B1588D"/>
    <w:rsid w:val="00B15BBB"/>
    <w:rsid w:val="00B17CAB"/>
    <w:rsid w:val="00B2235B"/>
    <w:rsid w:val="00B23539"/>
    <w:rsid w:val="00B23BAA"/>
    <w:rsid w:val="00B23E13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665F8"/>
    <w:rsid w:val="00B70055"/>
    <w:rsid w:val="00B7091A"/>
    <w:rsid w:val="00B72335"/>
    <w:rsid w:val="00B741C8"/>
    <w:rsid w:val="00B75305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62CC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5C01"/>
    <w:rsid w:val="00BC5E5E"/>
    <w:rsid w:val="00BD1E7B"/>
    <w:rsid w:val="00BD2526"/>
    <w:rsid w:val="00BD328A"/>
    <w:rsid w:val="00BD36C1"/>
    <w:rsid w:val="00BD39C1"/>
    <w:rsid w:val="00BD4E81"/>
    <w:rsid w:val="00BD60F3"/>
    <w:rsid w:val="00BD6EB8"/>
    <w:rsid w:val="00BD7B6C"/>
    <w:rsid w:val="00BE0462"/>
    <w:rsid w:val="00BE076B"/>
    <w:rsid w:val="00BE249A"/>
    <w:rsid w:val="00BE349B"/>
    <w:rsid w:val="00BE3584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2A58"/>
    <w:rsid w:val="00C2477E"/>
    <w:rsid w:val="00C31F98"/>
    <w:rsid w:val="00C33596"/>
    <w:rsid w:val="00C353AF"/>
    <w:rsid w:val="00C363AB"/>
    <w:rsid w:val="00C37E04"/>
    <w:rsid w:val="00C37FBD"/>
    <w:rsid w:val="00C40A1A"/>
    <w:rsid w:val="00C40F16"/>
    <w:rsid w:val="00C4151A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581B"/>
    <w:rsid w:val="00C8776D"/>
    <w:rsid w:val="00C938FB"/>
    <w:rsid w:val="00C954C1"/>
    <w:rsid w:val="00CA10D3"/>
    <w:rsid w:val="00CA1B01"/>
    <w:rsid w:val="00CA23CD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271A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35E4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5D5"/>
    <w:rsid w:val="00D369E6"/>
    <w:rsid w:val="00D371CF"/>
    <w:rsid w:val="00D37453"/>
    <w:rsid w:val="00D403AC"/>
    <w:rsid w:val="00D42417"/>
    <w:rsid w:val="00D4573C"/>
    <w:rsid w:val="00D53965"/>
    <w:rsid w:val="00D61566"/>
    <w:rsid w:val="00D621EC"/>
    <w:rsid w:val="00D63131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714"/>
    <w:rsid w:val="00DA6D72"/>
    <w:rsid w:val="00DA7F37"/>
    <w:rsid w:val="00DB250B"/>
    <w:rsid w:val="00DB2AC6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086B"/>
    <w:rsid w:val="00DF3252"/>
    <w:rsid w:val="00DF39C2"/>
    <w:rsid w:val="00DF407E"/>
    <w:rsid w:val="00DF4206"/>
    <w:rsid w:val="00DF598F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238A"/>
    <w:rsid w:val="00E1247E"/>
    <w:rsid w:val="00E13F9B"/>
    <w:rsid w:val="00E148D6"/>
    <w:rsid w:val="00E1645A"/>
    <w:rsid w:val="00E17B0F"/>
    <w:rsid w:val="00E17B85"/>
    <w:rsid w:val="00E20974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12658"/>
    <w:rsid w:val="00F1437A"/>
    <w:rsid w:val="00F16CD5"/>
    <w:rsid w:val="00F16FAA"/>
    <w:rsid w:val="00F179ED"/>
    <w:rsid w:val="00F20A48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43D51"/>
    <w:rsid w:val="00F503FD"/>
    <w:rsid w:val="00F51517"/>
    <w:rsid w:val="00F554A5"/>
    <w:rsid w:val="00F56924"/>
    <w:rsid w:val="00F56A42"/>
    <w:rsid w:val="00F611DE"/>
    <w:rsid w:val="00F61F64"/>
    <w:rsid w:val="00F6203B"/>
    <w:rsid w:val="00F63918"/>
    <w:rsid w:val="00F64700"/>
    <w:rsid w:val="00F66DBA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0E68"/>
    <w:rsid w:val="00FA1DD6"/>
    <w:rsid w:val="00FA2E0A"/>
    <w:rsid w:val="00FA34F3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5A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7326"/>
    <w:rsid w:val="00FF0D71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30F8-E2EF-4203-BB06-E320D811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Курос Ирина Владимировна</cp:lastModifiedBy>
  <cp:revision>40</cp:revision>
  <cp:lastPrinted>2023-01-20T09:27:00Z</cp:lastPrinted>
  <dcterms:created xsi:type="dcterms:W3CDTF">2023-01-20T10:17:00Z</dcterms:created>
  <dcterms:modified xsi:type="dcterms:W3CDTF">2024-01-10T08:10:00Z</dcterms:modified>
</cp:coreProperties>
</file>