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11280" w14:textId="51D1E20B" w:rsidR="0068134F" w:rsidRPr="00FB7FC4" w:rsidRDefault="004367DA" w:rsidP="00DC0843">
      <w:pPr>
        <w:pStyle w:val="ConsPlusNormal"/>
        <w:spacing w:line="233" w:lineRule="auto"/>
        <w:ind w:left="5897"/>
        <w:outlineLvl w:val="1"/>
        <w:rPr>
          <w:rFonts w:ascii="Times New Roman" w:hAnsi="Times New Roman" w:cs="Times New Roman"/>
          <w:sz w:val="24"/>
        </w:rPr>
      </w:pPr>
      <w:r w:rsidRPr="00FB7FC4">
        <w:rPr>
          <w:rFonts w:ascii="Times New Roman" w:hAnsi="Times New Roman" w:cs="Times New Roman"/>
          <w:sz w:val="24"/>
        </w:rPr>
        <w:t>Приложение</w:t>
      </w:r>
      <w:r w:rsidR="0068134F" w:rsidRPr="00FB7FC4">
        <w:rPr>
          <w:rFonts w:ascii="Times New Roman" w:hAnsi="Times New Roman" w:cs="Times New Roman"/>
          <w:sz w:val="24"/>
        </w:rPr>
        <w:t xml:space="preserve"> 9</w:t>
      </w:r>
    </w:p>
    <w:p w14:paraId="0C6FB3D6" w14:textId="5CF8E4B3" w:rsidR="0068134F" w:rsidRPr="00FB7FC4" w:rsidRDefault="007378DC" w:rsidP="00DC0843">
      <w:pPr>
        <w:pStyle w:val="ConsPlusNormal"/>
        <w:spacing w:line="233" w:lineRule="auto"/>
        <w:ind w:left="5897"/>
        <w:rPr>
          <w:rFonts w:ascii="Times New Roman" w:hAnsi="Times New Roman" w:cs="Times New Roman"/>
          <w:sz w:val="24"/>
        </w:rPr>
      </w:pPr>
      <w:r w:rsidRPr="00FB7FC4">
        <w:rPr>
          <w:rFonts w:ascii="Times New Roman" w:hAnsi="Times New Roman" w:cs="Times New Roman"/>
          <w:sz w:val="24"/>
        </w:rPr>
        <w:t xml:space="preserve">к </w:t>
      </w:r>
      <w:r w:rsidR="00FB7FC4" w:rsidRPr="00FB7FC4">
        <w:rPr>
          <w:rFonts w:ascii="Times New Roman" w:hAnsi="Times New Roman" w:cs="Times New Roman"/>
          <w:sz w:val="24"/>
        </w:rPr>
        <w:t>т</w:t>
      </w:r>
      <w:r w:rsidRPr="00FB7FC4">
        <w:rPr>
          <w:rFonts w:ascii="Times New Roman" w:hAnsi="Times New Roman" w:cs="Times New Roman"/>
          <w:sz w:val="24"/>
        </w:rPr>
        <w:t>иповой форме С</w:t>
      </w:r>
      <w:r w:rsidR="0068134F" w:rsidRPr="00FB7FC4">
        <w:rPr>
          <w:rFonts w:ascii="Times New Roman" w:hAnsi="Times New Roman" w:cs="Times New Roman"/>
          <w:sz w:val="24"/>
        </w:rPr>
        <w:t>оглашения</w:t>
      </w:r>
    </w:p>
    <w:p w14:paraId="6754934F" w14:textId="37407D6F" w:rsidR="0068134F" w:rsidRPr="00FB7FC4" w:rsidRDefault="0068134F" w:rsidP="00DC0843">
      <w:pPr>
        <w:pStyle w:val="ConsPlusNormal"/>
        <w:spacing w:line="233" w:lineRule="auto"/>
        <w:ind w:left="5897"/>
        <w:rPr>
          <w:rFonts w:ascii="Times New Roman" w:hAnsi="Times New Roman" w:cs="Times New Roman"/>
          <w:sz w:val="24"/>
        </w:rPr>
      </w:pPr>
      <w:r w:rsidRPr="00FB7FC4">
        <w:rPr>
          <w:rFonts w:ascii="Times New Roman" w:hAnsi="Times New Roman" w:cs="Times New Roman"/>
          <w:sz w:val="24"/>
        </w:rPr>
        <w:t>о предоставлении субсидии местному бюджету</w:t>
      </w:r>
      <w:r w:rsidR="00FB7FC4" w:rsidRPr="00FB7FC4">
        <w:rPr>
          <w:rFonts w:ascii="Times New Roman" w:hAnsi="Times New Roman" w:cs="Times New Roman"/>
          <w:sz w:val="24"/>
        </w:rPr>
        <w:t xml:space="preserve"> </w:t>
      </w:r>
      <w:r w:rsidRPr="00FB7FC4">
        <w:rPr>
          <w:rFonts w:ascii="Times New Roman" w:hAnsi="Times New Roman" w:cs="Times New Roman"/>
          <w:sz w:val="24"/>
        </w:rPr>
        <w:t xml:space="preserve">из </w:t>
      </w:r>
      <w:r w:rsidR="004970FE" w:rsidRPr="00FB7FC4">
        <w:rPr>
          <w:rFonts w:ascii="Times New Roman" w:hAnsi="Times New Roman" w:cs="Times New Roman"/>
          <w:sz w:val="24"/>
        </w:rPr>
        <w:t>бюджета Донецкой Народной Республики</w:t>
      </w:r>
    </w:p>
    <w:p w14:paraId="32A419F0" w14:textId="77777777" w:rsidR="0068134F" w:rsidRPr="00DC0843" w:rsidRDefault="0068134F" w:rsidP="00DC0843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14:paraId="5C83D6AA" w14:textId="003E1ABE" w:rsidR="0068134F" w:rsidRPr="005B0109" w:rsidRDefault="0068134F" w:rsidP="00DC0843">
      <w:pPr>
        <w:autoSpaceDE w:val="0"/>
        <w:autoSpaceDN w:val="0"/>
        <w:adjustRightInd w:val="0"/>
        <w:spacing w:line="233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t>Дополнительное соглашение</w:t>
      </w:r>
      <w:r w:rsidR="00F537CE">
        <w:rPr>
          <w:rFonts w:eastAsia="Calibri"/>
          <w:bCs/>
          <w:sz w:val="28"/>
          <w:szCs w:val="28"/>
          <w:lang w:eastAsia="en-US"/>
        </w:rPr>
        <w:t xml:space="preserve"> № _______</w:t>
      </w:r>
    </w:p>
    <w:p w14:paraId="51E2B9D4" w14:textId="77777777" w:rsidR="00F87DE3" w:rsidRPr="008F4B89" w:rsidRDefault="0068134F" w:rsidP="00F87DE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94C0C">
        <w:rPr>
          <w:rFonts w:eastAsia="Calibri"/>
          <w:bCs/>
          <w:sz w:val="28"/>
          <w:szCs w:val="28"/>
          <w:lang w:eastAsia="en-US"/>
        </w:rPr>
        <w:t xml:space="preserve">о расторжении Соглашения о предоставлении </w:t>
      </w:r>
      <w:r w:rsidRPr="00494C0C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местному </w:t>
      </w:r>
      <w:r w:rsidRPr="00494C0C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br/>
      </w:r>
      <w:r w:rsidRPr="00494C0C">
        <w:rPr>
          <w:sz w:val="28"/>
          <w:szCs w:val="28"/>
        </w:rPr>
        <w:t xml:space="preserve">из </w:t>
      </w:r>
      <w:r w:rsidR="004970FE">
        <w:rPr>
          <w:sz w:val="28"/>
          <w:szCs w:val="28"/>
        </w:rPr>
        <w:t>бюджета Донецкой Народной Республики</w:t>
      </w:r>
      <w:r w:rsidR="00F87DE3">
        <w:rPr>
          <w:sz w:val="28"/>
          <w:szCs w:val="28"/>
        </w:rPr>
        <w:t xml:space="preserve"> от «__»_____20__ №____</w:t>
      </w:r>
    </w:p>
    <w:p w14:paraId="4E0D87C9" w14:textId="77777777" w:rsidR="0068134F" w:rsidRPr="00DC0843" w:rsidRDefault="0068134F" w:rsidP="00DC0843">
      <w:pPr>
        <w:autoSpaceDE w:val="0"/>
        <w:autoSpaceDN w:val="0"/>
        <w:adjustRightInd w:val="0"/>
        <w:spacing w:line="233" w:lineRule="auto"/>
        <w:jc w:val="center"/>
        <w:rPr>
          <w:rFonts w:eastAsia="Calibri"/>
          <w:bCs/>
          <w:sz w:val="24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1"/>
        <w:gridCol w:w="1813"/>
        <w:gridCol w:w="3997"/>
      </w:tblGrid>
      <w:tr w:rsidR="005C110D" w:rsidRPr="004342BB" w14:paraId="236C1B9D" w14:textId="77777777" w:rsidTr="00337895">
        <w:trPr>
          <w:trHeight w:val="395"/>
        </w:trPr>
        <w:tc>
          <w:tcPr>
            <w:tcW w:w="3891" w:type="dxa"/>
          </w:tcPr>
          <w:p w14:paraId="47B8E9CE" w14:textId="77777777" w:rsidR="005C110D" w:rsidRPr="004342BB" w:rsidRDefault="005C110D" w:rsidP="00DC084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4342BB">
              <w:rPr>
                <w:rFonts w:eastAsiaTheme="minorEastAsia"/>
                <w:sz w:val="24"/>
                <w:szCs w:val="24"/>
              </w:rPr>
              <w:t>_____________________________</w:t>
            </w:r>
          </w:p>
          <w:p w14:paraId="1BEE591B" w14:textId="77777777" w:rsidR="005C110D" w:rsidRPr="004342BB" w:rsidRDefault="005C110D" w:rsidP="00DC0843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eastAsiaTheme="minorEastAsia"/>
              </w:rPr>
            </w:pPr>
            <w:r w:rsidRPr="004342BB">
              <w:rPr>
                <w:rFonts w:eastAsiaTheme="minorEastAsia"/>
              </w:rPr>
              <w:t xml:space="preserve">(место заключения </w:t>
            </w:r>
            <w:r>
              <w:rPr>
                <w:rFonts w:eastAsiaTheme="minorEastAsia"/>
              </w:rPr>
              <w:t>С</w:t>
            </w:r>
            <w:r w:rsidRPr="004342BB">
              <w:rPr>
                <w:rFonts w:eastAsiaTheme="minorEastAsia"/>
              </w:rPr>
              <w:t>оглашения)</w:t>
            </w:r>
          </w:p>
        </w:tc>
        <w:tc>
          <w:tcPr>
            <w:tcW w:w="1813" w:type="dxa"/>
          </w:tcPr>
          <w:p w14:paraId="21DD2F69" w14:textId="77777777" w:rsidR="005C110D" w:rsidRPr="004342BB" w:rsidRDefault="005C110D" w:rsidP="00DC0843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97" w:type="dxa"/>
          </w:tcPr>
          <w:p w14:paraId="3D709760" w14:textId="77777777" w:rsidR="005C110D" w:rsidRPr="004342BB" w:rsidRDefault="005C110D" w:rsidP="00DC0843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eastAsiaTheme="minorEastAsia"/>
                <w:sz w:val="28"/>
                <w:szCs w:val="28"/>
              </w:rPr>
            </w:pPr>
            <w:r w:rsidRPr="004342BB">
              <w:rPr>
                <w:rFonts w:eastAsiaTheme="minorEastAsia"/>
                <w:sz w:val="28"/>
                <w:szCs w:val="28"/>
              </w:rPr>
              <w:t>«___» _________ 20____ года</w:t>
            </w:r>
          </w:p>
        </w:tc>
      </w:tr>
    </w:tbl>
    <w:p w14:paraId="27DF4793" w14:textId="77777777" w:rsidR="005C110D" w:rsidRPr="00DC0843" w:rsidRDefault="005C110D" w:rsidP="00DC0843">
      <w:pPr>
        <w:autoSpaceDE w:val="0"/>
        <w:autoSpaceDN w:val="0"/>
        <w:adjustRightInd w:val="0"/>
        <w:spacing w:line="233" w:lineRule="auto"/>
        <w:jc w:val="center"/>
        <w:rPr>
          <w:rFonts w:eastAsia="Calibri"/>
          <w:bCs/>
          <w:sz w:val="24"/>
          <w:szCs w:val="28"/>
          <w:lang w:eastAsia="en-US"/>
        </w:rPr>
      </w:pPr>
    </w:p>
    <w:p w14:paraId="2AF34FBE" w14:textId="77777777" w:rsidR="005C110D" w:rsidRPr="008F4B89" w:rsidRDefault="005C110D" w:rsidP="00DC0843">
      <w:pPr>
        <w:autoSpaceDE w:val="0"/>
        <w:autoSpaceDN w:val="0"/>
        <w:adjustRightInd w:val="0"/>
        <w:spacing w:line="233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F4B89">
        <w:rPr>
          <w:rFonts w:eastAsia="Calibri"/>
          <w:sz w:val="28"/>
          <w:szCs w:val="28"/>
          <w:lang w:eastAsia="en-US"/>
        </w:rPr>
        <w:t>__________________________________________</w:t>
      </w:r>
      <w:r>
        <w:rPr>
          <w:rFonts w:eastAsia="Calibri"/>
          <w:sz w:val="28"/>
          <w:szCs w:val="28"/>
          <w:lang w:eastAsia="en-US"/>
        </w:rPr>
        <w:t>_________</w:t>
      </w:r>
      <w:r w:rsidRPr="008F4B89">
        <w:rPr>
          <w:rFonts w:eastAsia="Calibri"/>
          <w:sz w:val="28"/>
          <w:szCs w:val="28"/>
          <w:lang w:eastAsia="en-US"/>
        </w:rPr>
        <w:t>,</w:t>
      </w:r>
      <w:r w:rsidRPr="006D15A6">
        <w:rPr>
          <w:rFonts w:eastAsia="Calibri"/>
          <w:sz w:val="28"/>
          <w:szCs w:val="28"/>
          <w:lang w:eastAsia="en-US"/>
        </w:rPr>
        <w:t xml:space="preserve"> </w:t>
      </w:r>
      <w:r w:rsidRPr="008F4B89">
        <w:rPr>
          <w:rFonts w:eastAsia="Calibri"/>
          <w:sz w:val="28"/>
          <w:szCs w:val="28"/>
          <w:lang w:eastAsia="en-US"/>
        </w:rPr>
        <w:t>которому как</w:t>
      </w:r>
    </w:p>
    <w:p w14:paraId="5346FFA4" w14:textId="77777777" w:rsidR="005C110D" w:rsidRPr="00DC4C5A" w:rsidRDefault="005C110D" w:rsidP="00DC0843">
      <w:pPr>
        <w:autoSpaceDE w:val="0"/>
        <w:autoSpaceDN w:val="0"/>
        <w:adjustRightInd w:val="0"/>
        <w:spacing w:line="233" w:lineRule="auto"/>
        <w:ind w:firstLine="851"/>
        <w:outlineLvl w:val="0"/>
        <w:rPr>
          <w:rFonts w:eastAsia="Calibri"/>
          <w:lang w:eastAsia="en-US"/>
        </w:rPr>
      </w:pPr>
      <w:r w:rsidRPr="00DC4C5A">
        <w:rPr>
          <w:rFonts w:eastAsia="Calibri"/>
          <w:lang w:eastAsia="en-US"/>
        </w:rPr>
        <w:t>(</w:t>
      </w:r>
      <w:r w:rsidRPr="00DC4C5A">
        <w:t>наименование органа исполнительной власти Донецкой Народной Республики</w:t>
      </w:r>
      <w:r w:rsidRPr="00DC4C5A">
        <w:rPr>
          <w:rFonts w:eastAsia="Calibri"/>
          <w:lang w:eastAsia="en-US"/>
        </w:rPr>
        <w:t>)</w:t>
      </w:r>
    </w:p>
    <w:p w14:paraId="2E874F90" w14:textId="77777777" w:rsidR="005C110D" w:rsidRDefault="0068134F" w:rsidP="00DC0843">
      <w:pPr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B0109">
        <w:rPr>
          <w:rFonts w:eastAsia="Calibri"/>
          <w:sz w:val="28"/>
          <w:szCs w:val="28"/>
          <w:lang w:eastAsia="en-US"/>
        </w:rPr>
        <w:t xml:space="preserve">получателю средств </w:t>
      </w:r>
      <w:r w:rsidR="004970FE">
        <w:rPr>
          <w:rFonts w:eastAsia="Calibri"/>
          <w:sz w:val="28"/>
          <w:szCs w:val="28"/>
          <w:lang w:eastAsia="en-US"/>
        </w:rPr>
        <w:t>бюджета Донецкой Народной Республики</w:t>
      </w:r>
      <w:r w:rsidRPr="005B0109">
        <w:rPr>
          <w:rFonts w:eastAsia="Calibri"/>
          <w:sz w:val="28"/>
          <w:szCs w:val="28"/>
          <w:lang w:eastAsia="en-US"/>
        </w:rPr>
        <w:t xml:space="preserve"> доведены лимиты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0109">
        <w:rPr>
          <w:rFonts w:eastAsia="Calibri"/>
          <w:sz w:val="28"/>
          <w:szCs w:val="28"/>
          <w:lang w:eastAsia="en-US"/>
        </w:rPr>
        <w:t xml:space="preserve">бюджетных обязательств на предоставление субсидий бюджетам </w:t>
      </w:r>
      <w:r>
        <w:rPr>
          <w:rFonts w:eastAsia="Calibri"/>
          <w:sz w:val="28"/>
          <w:szCs w:val="28"/>
          <w:lang w:eastAsia="en-US"/>
        </w:rPr>
        <w:t>муниципальных образований</w:t>
      </w:r>
      <w:r w:rsidR="005C110D">
        <w:rPr>
          <w:rFonts w:eastAsia="Calibri"/>
          <w:sz w:val="28"/>
          <w:szCs w:val="28"/>
          <w:lang w:eastAsia="en-US"/>
        </w:rPr>
        <w:t xml:space="preserve"> </w:t>
      </w:r>
      <w:r w:rsidR="005C110D" w:rsidRPr="005C110D">
        <w:rPr>
          <w:rFonts w:eastAsia="Calibri"/>
          <w:sz w:val="28"/>
          <w:szCs w:val="28"/>
          <w:lang w:eastAsia="en-US"/>
        </w:rPr>
        <w:t>Донецкой Народной Республики</w:t>
      </w:r>
      <w:r w:rsidRPr="005B0109">
        <w:rPr>
          <w:rFonts w:eastAsia="Calibri"/>
          <w:sz w:val="28"/>
          <w:szCs w:val="28"/>
          <w:lang w:eastAsia="en-US"/>
        </w:rPr>
        <w:t>,</w:t>
      </w:r>
      <w:r w:rsidR="005C110D">
        <w:rPr>
          <w:rFonts w:eastAsia="Calibri"/>
          <w:sz w:val="28"/>
          <w:szCs w:val="28"/>
          <w:lang w:eastAsia="en-US"/>
        </w:rPr>
        <w:br/>
      </w:r>
      <w:r w:rsidRPr="005B0109">
        <w:rPr>
          <w:rFonts w:eastAsia="Calibri"/>
          <w:sz w:val="28"/>
          <w:szCs w:val="28"/>
          <w:lang w:eastAsia="en-US"/>
        </w:rPr>
        <w:t>именуемо</w:t>
      </w:r>
      <w:proofErr w:type="gramStart"/>
      <w:r w:rsidRPr="005B0109">
        <w:rPr>
          <w:rFonts w:eastAsia="Calibri"/>
          <w:sz w:val="28"/>
          <w:szCs w:val="28"/>
          <w:lang w:eastAsia="en-US"/>
        </w:rPr>
        <w:t>е(</w:t>
      </w:r>
      <w:proofErr w:type="spellStart"/>
      <w:proofErr w:type="gramEnd"/>
      <w:r w:rsidR="005C110D">
        <w:rPr>
          <w:rFonts w:eastAsia="Calibri"/>
          <w:sz w:val="28"/>
          <w:szCs w:val="28"/>
          <w:lang w:eastAsia="en-US"/>
        </w:rPr>
        <w:t>ый</w:t>
      </w:r>
      <w:proofErr w:type="spellEnd"/>
      <w:r w:rsidRPr="005B0109">
        <w:rPr>
          <w:rFonts w:eastAsia="Calibri"/>
          <w:sz w:val="28"/>
          <w:szCs w:val="28"/>
          <w:lang w:eastAsia="en-US"/>
        </w:rPr>
        <w:t>) в дальнейшем</w:t>
      </w:r>
      <w:r>
        <w:rPr>
          <w:rFonts w:eastAsia="Calibri"/>
          <w:sz w:val="28"/>
          <w:szCs w:val="28"/>
          <w:lang w:eastAsia="en-US"/>
        </w:rPr>
        <w:t xml:space="preserve"> «Главный распорядитель»,</w:t>
      </w:r>
      <w:r w:rsidRPr="005B0109">
        <w:rPr>
          <w:rFonts w:eastAsia="Calibri"/>
          <w:sz w:val="28"/>
          <w:szCs w:val="28"/>
          <w:lang w:eastAsia="en-US"/>
        </w:rPr>
        <w:t xml:space="preserve"> в лице __________________________________________________________________</w:t>
      </w:r>
      <w:r w:rsidR="00067FC6">
        <w:rPr>
          <w:rFonts w:eastAsia="Calibri"/>
          <w:sz w:val="28"/>
          <w:szCs w:val="28"/>
          <w:lang w:eastAsia="en-US"/>
        </w:rPr>
        <w:t>__</w:t>
      </w:r>
      <w:r>
        <w:rPr>
          <w:rFonts w:eastAsia="Calibri"/>
          <w:sz w:val="28"/>
          <w:szCs w:val="28"/>
          <w:lang w:eastAsia="en-US"/>
        </w:rPr>
        <w:t>,</w:t>
      </w:r>
      <w:r w:rsidR="005C110D">
        <w:rPr>
          <w:rFonts w:eastAsia="Calibri"/>
          <w:sz w:val="28"/>
          <w:szCs w:val="28"/>
          <w:lang w:eastAsia="en-US"/>
        </w:rPr>
        <w:t xml:space="preserve"> </w:t>
      </w:r>
    </w:p>
    <w:p w14:paraId="3CB7F2AE" w14:textId="5C9061DF" w:rsidR="00067FC6" w:rsidRPr="005C110D" w:rsidRDefault="00067FC6" w:rsidP="00DC0843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eastAsia="Calibri"/>
          <w:szCs w:val="24"/>
          <w:lang w:eastAsia="en-US"/>
        </w:rPr>
      </w:pPr>
      <w:r w:rsidRPr="005C110D">
        <w:rPr>
          <w:rFonts w:eastAsia="Calibri"/>
          <w:szCs w:val="24"/>
          <w:lang w:eastAsia="en-US"/>
        </w:rPr>
        <w:t xml:space="preserve">(наименование </w:t>
      </w:r>
      <w:proofErr w:type="gramStart"/>
      <w:r w:rsidRPr="005C110D">
        <w:rPr>
          <w:rFonts w:eastAsia="Calibri"/>
          <w:szCs w:val="24"/>
          <w:lang w:eastAsia="en-US"/>
        </w:rPr>
        <w:t xml:space="preserve">должности руководителя органа исполнительной власти </w:t>
      </w:r>
      <w:r w:rsidR="000472E4" w:rsidRPr="005C110D">
        <w:rPr>
          <w:rFonts w:eastAsia="Calibri"/>
          <w:szCs w:val="24"/>
          <w:lang w:eastAsia="en-US"/>
        </w:rPr>
        <w:t xml:space="preserve">Донецкой Народной </w:t>
      </w:r>
      <w:r w:rsidR="005C110D">
        <w:rPr>
          <w:rFonts w:eastAsia="Calibri"/>
          <w:szCs w:val="24"/>
          <w:lang w:eastAsia="en-US"/>
        </w:rPr>
        <w:br/>
      </w:r>
      <w:r w:rsidR="000472E4" w:rsidRPr="005C110D">
        <w:rPr>
          <w:rFonts w:eastAsia="Calibri"/>
          <w:szCs w:val="24"/>
          <w:lang w:eastAsia="en-US"/>
        </w:rPr>
        <w:t>Республики</w:t>
      </w:r>
      <w:proofErr w:type="gramEnd"/>
      <w:r w:rsidRPr="005C110D">
        <w:rPr>
          <w:rFonts w:eastAsia="Calibri"/>
          <w:szCs w:val="24"/>
          <w:lang w:eastAsia="en-US"/>
        </w:rPr>
        <w:t xml:space="preserve"> или уполномоченного им лица)</w:t>
      </w:r>
    </w:p>
    <w:p w14:paraId="378C44D7" w14:textId="77777777" w:rsidR="005C110D" w:rsidRDefault="00067FC6" w:rsidP="00DC0843">
      <w:pPr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___________________________________________, </w:t>
      </w:r>
      <w:proofErr w:type="gramStart"/>
      <w:r w:rsidRPr="005B0109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5B0109">
        <w:rPr>
          <w:rFonts w:eastAsia="Calibri"/>
          <w:sz w:val="28"/>
          <w:szCs w:val="28"/>
          <w:lang w:eastAsia="en-US"/>
        </w:rPr>
        <w:t xml:space="preserve"> на основании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7E5BF5F" w14:textId="1C121FA0" w:rsidR="00427587" w:rsidRPr="005C110D" w:rsidRDefault="005C110D" w:rsidP="00DC0843">
      <w:pPr>
        <w:tabs>
          <w:tab w:val="left" w:pos="426"/>
        </w:tabs>
        <w:autoSpaceDE w:val="0"/>
        <w:autoSpaceDN w:val="0"/>
        <w:adjustRightInd w:val="0"/>
        <w:spacing w:line="233" w:lineRule="auto"/>
        <w:jc w:val="both"/>
        <w:outlineLvl w:val="0"/>
        <w:rPr>
          <w:szCs w:val="24"/>
        </w:rPr>
      </w:pPr>
      <w:r>
        <w:rPr>
          <w:sz w:val="24"/>
          <w:szCs w:val="24"/>
        </w:rPr>
        <w:tab/>
      </w:r>
      <w:r w:rsidR="00427587" w:rsidRPr="005C110D">
        <w:rPr>
          <w:szCs w:val="24"/>
        </w:rPr>
        <w:t>(фамилия, имя, отчество, последнее – при наличии)</w:t>
      </w:r>
    </w:p>
    <w:p w14:paraId="4FB785A9" w14:textId="5638FFC2" w:rsidR="005C110D" w:rsidRDefault="0068134F" w:rsidP="00DC0843">
      <w:pPr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B0109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>___________________________</w:t>
      </w:r>
      <w:r w:rsidR="00067FC6">
        <w:rPr>
          <w:rFonts w:eastAsia="Calibri"/>
          <w:sz w:val="28"/>
          <w:szCs w:val="28"/>
          <w:lang w:eastAsia="en-US"/>
        </w:rPr>
        <w:t>____________</w:t>
      </w:r>
      <w:r w:rsidR="008852C2" w:rsidRPr="00625FB5">
        <w:rPr>
          <w:rFonts w:eastAsia="Calibri"/>
          <w:sz w:val="28"/>
          <w:szCs w:val="28"/>
          <w:lang w:eastAsia="en-US"/>
        </w:rPr>
        <w:t>___</w:t>
      </w:r>
      <w:r w:rsidR="00067FC6">
        <w:rPr>
          <w:rFonts w:eastAsia="Calibri"/>
          <w:sz w:val="28"/>
          <w:szCs w:val="28"/>
          <w:lang w:eastAsia="en-US"/>
        </w:rPr>
        <w:t>__</w:t>
      </w:r>
      <w:r w:rsidR="0014232B">
        <w:rPr>
          <w:rFonts w:eastAsia="Calibri"/>
          <w:sz w:val="28"/>
          <w:szCs w:val="28"/>
          <w:lang w:eastAsia="en-US"/>
        </w:rPr>
        <w:t>_</w:t>
      </w:r>
      <w:r w:rsidRPr="005B0109">
        <w:rPr>
          <w:rFonts w:eastAsia="Calibri"/>
          <w:sz w:val="28"/>
          <w:szCs w:val="28"/>
          <w:lang w:eastAsia="en-US"/>
        </w:rPr>
        <w:t>,</w:t>
      </w:r>
      <w:r w:rsidR="005C110D">
        <w:rPr>
          <w:rFonts w:eastAsia="Calibri"/>
          <w:sz w:val="28"/>
          <w:szCs w:val="28"/>
          <w:lang w:eastAsia="en-US"/>
        </w:rPr>
        <w:t xml:space="preserve"> </w:t>
      </w:r>
      <w:r w:rsidR="008852C2" w:rsidRPr="005B0109">
        <w:rPr>
          <w:rFonts w:eastAsia="Calibri"/>
          <w:sz w:val="28"/>
          <w:szCs w:val="28"/>
          <w:lang w:eastAsia="en-US"/>
        </w:rPr>
        <w:t>с одной</w:t>
      </w:r>
    </w:p>
    <w:p w14:paraId="43EB8843" w14:textId="76F97F2A" w:rsidR="0014232B" w:rsidRPr="005C110D" w:rsidRDefault="0014232B" w:rsidP="00DC0843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eastAsia="Calibri"/>
          <w:sz w:val="22"/>
          <w:szCs w:val="28"/>
          <w:lang w:eastAsia="en-US"/>
        </w:rPr>
      </w:pPr>
      <w:r w:rsidRPr="005C110D">
        <w:rPr>
          <w:rFonts w:eastAsia="Calibri"/>
          <w:szCs w:val="24"/>
          <w:lang w:eastAsia="en-US"/>
        </w:rPr>
        <w:t>(положение об органе власти, доверенность, приказ или иной документ)</w:t>
      </w:r>
    </w:p>
    <w:p w14:paraId="1A32A119" w14:textId="6383DFFE" w:rsidR="00BB1C77" w:rsidRPr="00BB1C77" w:rsidRDefault="0068134F" w:rsidP="00BB1C77">
      <w:pPr>
        <w:tabs>
          <w:tab w:val="left" w:pos="5103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B0109">
        <w:rPr>
          <w:rFonts w:eastAsia="Calibri"/>
          <w:sz w:val="28"/>
          <w:szCs w:val="28"/>
          <w:lang w:eastAsia="en-US"/>
        </w:rPr>
        <w:t xml:space="preserve">стороны и </w:t>
      </w:r>
      <w:r w:rsidR="00EA7697">
        <w:rPr>
          <w:rFonts w:eastAsia="Calibri"/>
          <w:sz w:val="28"/>
          <w:szCs w:val="28"/>
          <w:lang w:eastAsia="en-US"/>
        </w:rPr>
        <w:t>_</w:t>
      </w:r>
      <w:r w:rsidRPr="005B0109">
        <w:rPr>
          <w:rFonts w:eastAsia="Calibri"/>
          <w:sz w:val="28"/>
          <w:szCs w:val="28"/>
          <w:lang w:eastAsia="en-US"/>
        </w:rPr>
        <w:t>________________________</w:t>
      </w:r>
      <w:r w:rsidR="008852C2" w:rsidRPr="008852C2">
        <w:rPr>
          <w:rFonts w:eastAsia="Calibri"/>
          <w:sz w:val="28"/>
          <w:szCs w:val="28"/>
          <w:lang w:eastAsia="en-US"/>
        </w:rPr>
        <w:t>_____________________</w:t>
      </w:r>
      <w:r w:rsidRPr="005B0109">
        <w:rPr>
          <w:rFonts w:eastAsia="Calibri"/>
          <w:sz w:val="28"/>
          <w:szCs w:val="28"/>
          <w:lang w:eastAsia="en-US"/>
        </w:rPr>
        <w:t>_____</w:t>
      </w:r>
      <w:r w:rsidR="00BB1C77" w:rsidRPr="00BB1C77">
        <w:rPr>
          <w:rFonts w:eastAsia="Calibri"/>
          <w:sz w:val="28"/>
          <w:szCs w:val="28"/>
          <w:lang w:eastAsia="en-US"/>
        </w:rPr>
        <w:t>_</w:t>
      </w:r>
      <w:r w:rsidR="0014232B">
        <w:rPr>
          <w:rFonts w:eastAsia="Calibri"/>
          <w:sz w:val="28"/>
          <w:szCs w:val="28"/>
          <w:lang w:eastAsia="en-US"/>
        </w:rPr>
        <w:t>______</w:t>
      </w:r>
      <w:r w:rsidRPr="005B0109">
        <w:rPr>
          <w:rFonts w:eastAsia="Calibri"/>
          <w:sz w:val="28"/>
          <w:szCs w:val="28"/>
          <w:lang w:eastAsia="en-US"/>
        </w:rPr>
        <w:t>,</w:t>
      </w:r>
      <w:r w:rsidR="00BB1C77" w:rsidRPr="00BB1C77">
        <w:rPr>
          <w:rFonts w:eastAsia="Calibri"/>
          <w:sz w:val="28"/>
          <w:szCs w:val="28"/>
          <w:lang w:eastAsia="en-US"/>
        </w:rPr>
        <w:t xml:space="preserve"> </w:t>
      </w:r>
    </w:p>
    <w:p w14:paraId="135E42E5" w14:textId="77777777" w:rsidR="005E3F7D" w:rsidRPr="00136D56" w:rsidRDefault="00BB1C77" w:rsidP="005E3F7D">
      <w:pPr>
        <w:pStyle w:val="ConsPlusNonformat"/>
        <w:tabs>
          <w:tab w:val="left" w:pos="1985"/>
        </w:tabs>
        <w:spacing w:line="233" w:lineRule="auto"/>
        <w:rPr>
          <w:rFonts w:ascii="Times New Roman" w:hAnsi="Times New Roman" w:cs="Times New Roman"/>
          <w:szCs w:val="24"/>
        </w:rPr>
      </w:pPr>
      <w:r w:rsidRPr="008852C2">
        <w:rPr>
          <w:rFonts w:eastAsia="Calibri"/>
          <w:szCs w:val="24"/>
          <w:lang w:eastAsia="en-US"/>
        </w:rPr>
        <w:tab/>
      </w:r>
      <w:proofErr w:type="gramStart"/>
      <w:r w:rsidR="005E3F7D" w:rsidRPr="00990468">
        <w:rPr>
          <w:rFonts w:ascii="Times New Roman" w:hAnsi="Times New Roman" w:cs="Times New Roman"/>
          <w:szCs w:val="24"/>
        </w:rPr>
        <w:t xml:space="preserve">(наименование </w:t>
      </w:r>
      <w:r w:rsidR="005E3F7D" w:rsidRPr="007643D1">
        <w:rPr>
          <w:rFonts w:ascii="Times New Roman" w:hAnsi="Times New Roman" w:cs="Times New Roman"/>
          <w:szCs w:val="24"/>
        </w:rPr>
        <w:t>органа местного самоуправления муниципального</w:t>
      </w:r>
      <w:r w:rsidR="005E3F7D" w:rsidRPr="00990468">
        <w:rPr>
          <w:rFonts w:ascii="Times New Roman" w:hAnsi="Times New Roman" w:cs="Times New Roman"/>
          <w:szCs w:val="24"/>
        </w:rPr>
        <w:t xml:space="preserve"> образования </w:t>
      </w:r>
      <w:r w:rsidR="005E3F7D" w:rsidRPr="00136D56">
        <w:rPr>
          <w:rFonts w:ascii="Times New Roman" w:hAnsi="Times New Roman" w:cs="Times New Roman"/>
          <w:szCs w:val="24"/>
        </w:rPr>
        <w:t xml:space="preserve"> </w:t>
      </w:r>
      <w:proofErr w:type="gramEnd"/>
    </w:p>
    <w:p w14:paraId="22390B08" w14:textId="77777777" w:rsidR="005E3F7D" w:rsidRPr="00990468" w:rsidRDefault="005E3F7D" w:rsidP="005E3F7D">
      <w:pPr>
        <w:pStyle w:val="ConsPlusNonformat"/>
        <w:tabs>
          <w:tab w:val="left" w:pos="4111"/>
        </w:tabs>
        <w:spacing w:line="233" w:lineRule="auto"/>
        <w:rPr>
          <w:rFonts w:ascii="Times New Roman" w:hAnsi="Times New Roman" w:cs="Times New Roman"/>
          <w:szCs w:val="24"/>
        </w:rPr>
      </w:pPr>
      <w:r w:rsidRPr="00891FA5">
        <w:rPr>
          <w:rFonts w:ascii="Times New Roman" w:hAnsi="Times New Roman" w:cs="Times New Roman"/>
          <w:szCs w:val="24"/>
        </w:rPr>
        <w:tab/>
      </w:r>
      <w:proofErr w:type="gramStart"/>
      <w:r w:rsidRPr="00990468">
        <w:rPr>
          <w:rFonts w:ascii="Times New Roman" w:hAnsi="Times New Roman" w:cs="Times New Roman"/>
          <w:szCs w:val="24"/>
        </w:rPr>
        <w:t>Донецкой Народной Республики)</w:t>
      </w:r>
      <w:proofErr w:type="gramEnd"/>
    </w:p>
    <w:p w14:paraId="07365686" w14:textId="1BEAA23A" w:rsidR="00EA7697" w:rsidRDefault="0014232B" w:rsidP="005E3F7D">
      <w:pPr>
        <w:tabs>
          <w:tab w:val="left" w:pos="4962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именуемая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68134F" w:rsidRPr="005B0109">
        <w:rPr>
          <w:rFonts w:eastAsia="Calibri"/>
          <w:sz w:val="28"/>
          <w:szCs w:val="28"/>
          <w:lang w:eastAsia="en-US"/>
        </w:rPr>
        <w:t xml:space="preserve">в дальнейшем </w:t>
      </w:r>
      <w:r w:rsidR="0068134F">
        <w:rPr>
          <w:rFonts w:eastAsia="Calibri"/>
          <w:sz w:val="28"/>
          <w:szCs w:val="28"/>
          <w:lang w:eastAsia="en-US"/>
        </w:rPr>
        <w:t>«Получатель»</w:t>
      </w:r>
      <w:r w:rsidR="0068134F" w:rsidRPr="005B0109">
        <w:rPr>
          <w:rFonts w:eastAsia="Calibri"/>
          <w:sz w:val="28"/>
          <w:szCs w:val="28"/>
          <w:lang w:eastAsia="en-US"/>
        </w:rPr>
        <w:t>, в лице</w:t>
      </w:r>
      <w:r w:rsidR="0068134F">
        <w:rPr>
          <w:rFonts w:eastAsia="Calibri"/>
          <w:sz w:val="28"/>
          <w:szCs w:val="28"/>
          <w:lang w:eastAsia="en-US"/>
        </w:rPr>
        <w:t xml:space="preserve"> </w:t>
      </w:r>
      <w:r w:rsidR="0068134F" w:rsidRPr="005B0109">
        <w:rPr>
          <w:rFonts w:eastAsia="Calibri"/>
          <w:sz w:val="28"/>
          <w:szCs w:val="28"/>
          <w:lang w:eastAsia="en-US"/>
        </w:rPr>
        <w:t>_____________________</w:t>
      </w:r>
      <w:r w:rsidR="00EA7697">
        <w:rPr>
          <w:rFonts w:eastAsia="Calibri"/>
          <w:sz w:val="28"/>
          <w:szCs w:val="28"/>
          <w:lang w:eastAsia="en-US"/>
        </w:rPr>
        <w:t>_</w:t>
      </w:r>
      <w:r w:rsidR="0068134F" w:rsidRPr="005B0109">
        <w:rPr>
          <w:rFonts w:eastAsia="Calibri"/>
          <w:sz w:val="28"/>
          <w:szCs w:val="28"/>
          <w:lang w:eastAsia="en-US"/>
        </w:rPr>
        <w:t>____</w:t>
      </w:r>
    </w:p>
    <w:p w14:paraId="4AA2167D" w14:textId="1DC3E6C3" w:rsidR="00EA7697" w:rsidRPr="007E584F" w:rsidRDefault="007E584F" w:rsidP="00625FB5">
      <w:pPr>
        <w:tabs>
          <w:tab w:val="left" w:pos="6663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2"/>
          <w:szCs w:val="28"/>
          <w:lang w:eastAsia="en-US"/>
        </w:rPr>
      </w:pPr>
      <w:r>
        <w:rPr>
          <w:rFonts w:eastAsia="Calibri"/>
          <w:szCs w:val="24"/>
          <w:lang w:eastAsia="en-US"/>
        </w:rPr>
        <w:tab/>
      </w:r>
      <w:bookmarkStart w:id="0" w:name="_GoBack"/>
      <w:bookmarkEnd w:id="0"/>
      <w:proofErr w:type="gramStart"/>
      <w:r w:rsidR="00EA7697" w:rsidRPr="007E584F">
        <w:rPr>
          <w:rFonts w:eastAsia="Calibri"/>
          <w:szCs w:val="24"/>
          <w:lang w:eastAsia="en-US"/>
        </w:rPr>
        <w:t>(наименование должности</w:t>
      </w:r>
      <w:r>
        <w:rPr>
          <w:rFonts w:eastAsia="Calibri"/>
          <w:szCs w:val="24"/>
          <w:lang w:eastAsia="en-US"/>
        </w:rPr>
        <w:t xml:space="preserve"> </w:t>
      </w:r>
      <w:proofErr w:type="gramEnd"/>
    </w:p>
    <w:p w14:paraId="4745A203" w14:textId="0A688DD0" w:rsidR="0068134F" w:rsidRPr="005B0109" w:rsidRDefault="0068134F" w:rsidP="00DC0843">
      <w:pPr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B0109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________________________</w:t>
      </w:r>
      <w:r w:rsidR="0014232B">
        <w:rPr>
          <w:rFonts w:eastAsia="Calibri"/>
          <w:sz w:val="28"/>
          <w:szCs w:val="28"/>
          <w:lang w:eastAsia="en-US"/>
        </w:rPr>
        <w:t>_</w:t>
      </w:r>
      <w:r w:rsidR="00EA7697">
        <w:rPr>
          <w:rFonts w:eastAsia="Calibri"/>
          <w:sz w:val="28"/>
          <w:szCs w:val="28"/>
          <w:lang w:eastAsia="en-US"/>
        </w:rPr>
        <w:t>_________________________________</w:t>
      </w:r>
    </w:p>
    <w:p w14:paraId="55651672" w14:textId="7C0FBBE8" w:rsidR="0068134F" w:rsidRPr="009F2CBE" w:rsidRDefault="00625FB5" w:rsidP="00DC0843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eastAsia="Calibri"/>
          <w:szCs w:val="24"/>
          <w:lang w:eastAsia="en-US"/>
        </w:rPr>
      </w:pPr>
      <w:r w:rsidRPr="008852C2">
        <w:rPr>
          <w:rFonts w:eastAsia="Calibri"/>
          <w:szCs w:val="24"/>
          <w:lang w:eastAsia="en-US"/>
        </w:rPr>
        <w:t>руководителя</w:t>
      </w:r>
      <w:r w:rsidRPr="009F2CBE">
        <w:rPr>
          <w:rFonts w:eastAsia="Calibri"/>
          <w:szCs w:val="24"/>
          <w:lang w:eastAsia="en-US"/>
        </w:rPr>
        <w:t xml:space="preserve"> </w:t>
      </w:r>
      <w:r w:rsidR="0068134F" w:rsidRPr="009F2CBE">
        <w:rPr>
          <w:rFonts w:eastAsia="Calibri"/>
          <w:szCs w:val="24"/>
          <w:lang w:eastAsia="en-US"/>
        </w:rPr>
        <w:t>или уполномоченного им лица</w:t>
      </w:r>
      <w:r w:rsidR="0014232B" w:rsidRPr="009F2CBE">
        <w:rPr>
          <w:rFonts w:eastAsia="Calibri"/>
          <w:szCs w:val="24"/>
          <w:lang w:eastAsia="en-US"/>
        </w:rPr>
        <w:t>)</w:t>
      </w:r>
    </w:p>
    <w:p w14:paraId="7075B1BF" w14:textId="77777777" w:rsidR="009F2CBE" w:rsidRDefault="0014232B" w:rsidP="00DC0843">
      <w:pPr>
        <w:tabs>
          <w:tab w:val="left" w:pos="567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</w:t>
      </w:r>
      <w:r w:rsidR="00EA7697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 xml:space="preserve">____, </w:t>
      </w:r>
      <w:proofErr w:type="gramStart"/>
      <w:r w:rsidR="0068134F" w:rsidRPr="005B0109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="0068134F" w:rsidRPr="005B0109">
        <w:rPr>
          <w:rFonts w:eastAsia="Calibri"/>
          <w:sz w:val="28"/>
          <w:szCs w:val="28"/>
          <w:lang w:eastAsia="en-US"/>
        </w:rPr>
        <w:t xml:space="preserve"> на основании </w:t>
      </w:r>
    </w:p>
    <w:p w14:paraId="221AE696" w14:textId="1408D69A" w:rsidR="0014232B" w:rsidRPr="0014232B" w:rsidRDefault="009F2CBE" w:rsidP="00DC0843">
      <w:pPr>
        <w:tabs>
          <w:tab w:val="left" w:pos="567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szCs w:val="24"/>
        </w:rPr>
        <w:tab/>
      </w:r>
      <w:r w:rsidR="00427587" w:rsidRPr="009F2CBE">
        <w:rPr>
          <w:szCs w:val="24"/>
        </w:rPr>
        <w:t>(фамилия, имя, отчество, последнее – при наличии)</w:t>
      </w:r>
    </w:p>
    <w:p w14:paraId="7D0CD3CB" w14:textId="32FE680B" w:rsidR="0068134F" w:rsidRPr="005B0109" w:rsidRDefault="0068134F" w:rsidP="00DC0843">
      <w:pPr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B0109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>__________________________</w:t>
      </w:r>
      <w:r w:rsidR="0018095F">
        <w:rPr>
          <w:rFonts w:eastAsia="Calibri"/>
          <w:sz w:val="28"/>
          <w:szCs w:val="28"/>
          <w:lang w:eastAsia="en-US"/>
        </w:rPr>
        <w:t>_______________________</w:t>
      </w:r>
      <w:r>
        <w:rPr>
          <w:rFonts w:eastAsia="Calibri"/>
          <w:sz w:val="28"/>
          <w:szCs w:val="28"/>
          <w:lang w:eastAsia="en-US"/>
        </w:rPr>
        <w:t>___</w:t>
      </w:r>
      <w:r w:rsidRPr="005B0109">
        <w:rPr>
          <w:rFonts w:eastAsia="Calibri"/>
          <w:sz w:val="28"/>
          <w:szCs w:val="28"/>
          <w:lang w:eastAsia="en-US"/>
        </w:rPr>
        <w:t>,</w:t>
      </w:r>
    </w:p>
    <w:p w14:paraId="702601A3" w14:textId="5074AD4E" w:rsidR="0068134F" w:rsidRPr="00B670F7" w:rsidRDefault="0068134F" w:rsidP="00DC0843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eastAsia="Calibri"/>
          <w:szCs w:val="24"/>
          <w:lang w:eastAsia="en-US"/>
        </w:rPr>
      </w:pPr>
      <w:r w:rsidRPr="00B670F7">
        <w:rPr>
          <w:rFonts w:eastAsia="Calibri"/>
          <w:szCs w:val="24"/>
          <w:lang w:eastAsia="en-US"/>
        </w:rPr>
        <w:t>(</w:t>
      </w:r>
      <w:r w:rsidR="003F6801" w:rsidRPr="00B670F7">
        <w:rPr>
          <w:rFonts w:eastAsia="Calibri"/>
          <w:szCs w:val="24"/>
          <w:lang w:eastAsia="en-US"/>
        </w:rPr>
        <w:t>у</w:t>
      </w:r>
      <w:r w:rsidR="0018095F" w:rsidRPr="00B670F7">
        <w:rPr>
          <w:rFonts w:eastAsia="Calibri"/>
          <w:szCs w:val="24"/>
          <w:lang w:eastAsia="en-US"/>
        </w:rPr>
        <w:t>став, доверенность или иной документ)</w:t>
      </w:r>
    </w:p>
    <w:p w14:paraId="272960DB" w14:textId="77777777" w:rsidR="003F6801" w:rsidRDefault="0068134F" w:rsidP="00DC0843">
      <w:pPr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B0109">
        <w:rPr>
          <w:rFonts w:eastAsia="Calibri"/>
          <w:sz w:val="28"/>
          <w:szCs w:val="28"/>
          <w:lang w:eastAsia="en-US"/>
        </w:rPr>
        <w:t xml:space="preserve">с другой стороны, далее при совместном упоминании именуемые </w:t>
      </w:r>
      <w:r>
        <w:rPr>
          <w:rFonts w:eastAsia="Calibri"/>
          <w:sz w:val="28"/>
          <w:szCs w:val="28"/>
          <w:lang w:eastAsia="en-US"/>
        </w:rPr>
        <w:t>«</w:t>
      </w:r>
      <w:r w:rsidRPr="005B0109">
        <w:rPr>
          <w:rFonts w:eastAsia="Calibri"/>
          <w:sz w:val="28"/>
          <w:szCs w:val="28"/>
          <w:lang w:eastAsia="en-US"/>
        </w:rPr>
        <w:t>Стороны</w:t>
      </w:r>
      <w:r>
        <w:rPr>
          <w:rFonts w:eastAsia="Calibri"/>
          <w:sz w:val="28"/>
          <w:szCs w:val="28"/>
          <w:lang w:eastAsia="en-US"/>
        </w:rPr>
        <w:t>»</w:t>
      </w:r>
      <w:r w:rsidRPr="005B0109">
        <w:rPr>
          <w:rFonts w:eastAsia="Calibri"/>
          <w:sz w:val="28"/>
          <w:szCs w:val="28"/>
          <w:lang w:eastAsia="en-US"/>
        </w:rPr>
        <w:t xml:space="preserve">, </w:t>
      </w:r>
    </w:p>
    <w:p w14:paraId="133E576F" w14:textId="77777777" w:rsidR="003F6801" w:rsidRDefault="0068134F" w:rsidP="00DC0843">
      <w:pPr>
        <w:tabs>
          <w:tab w:val="left" w:pos="2268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B0109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B0109">
        <w:rPr>
          <w:rFonts w:eastAsia="Calibri"/>
          <w:sz w:val="28"/>
          <w:szCs w:val="28"/>
          <w:lang w:eastAsia="en-US"/>
        </w:rPr>
        <w:t xml:space="preserve">соответствии </w:t>
      </w:r>
      <w:proofErr w:type="gramStart"/>
      <w:r w:rsidRPr="005B0109">
        <w:rPr>
          <w:rFonts w:eastAsia="Calibri"/>
          <w:sz w:val="28"/>
          <w:szCs w:val="28"/>
          <w:lang w:eastAsia="en-US"/>
        </w:rPr>
        <w:t>с</w:t>
      </w:r>
      <w:proofErr w:type="gramEnd"/>
      <w:r w:rsidRPr="005B0109">
        <w:rPr>
          <w:rFonts w:eastAsia="Calibri"/>
          <w:sz w:val="28"/>
          <w:szCs w:val="28"/>
          <w:lang w:eastAsia="en-US"/>
        </w:rPr>
        <w:t xml:space="preserve"> ____________________________</w:t>
      </w:r>
      <w:r w:rsidR="003F6801">
        <w:rPr>
          <w:rFonts w:eastAsia="Calibri"/>
          <w:sz w:val="28"/>
          <w:szCs w:val="28"/>
          <w:lang w:eastAsia="en-US"/>
        </w:rPr>
        <w:t>_______________________</w:t>
      </w:r>
      <w:r>
        <w:rPr>
          <w:rFonts w:eastAsia="Calibri"/>
          <w:sz w:val="28"/>
          <w:szCs w:val="28"/>
          <w:lang w:eastAsia="en-US"/>
        </w:rPr>
        <w:t>__</w:t>
      </w:r>
      <w:r w:rsidR="0018095F">
        <w:rPr>
          <w:rFonts w:eastAsia="Calibri"/>
          <w:sz w:val="28"/>
          <w:szCs w:val="28"/>
          <w:lang w:eastAsia="en-US"/>
        </w:rPr>
        <w:t xml:space="preserve"> </w:t>
      </w:r>
    </w:p>
    <w:p w14:paraId="29073FE5" w14:textId="77777777" w:rsidR="003F6801" w:rsidRDefault="003F6801" w:rsidP="00DC0843">
      <w:pPr>
        <w:tabs>
          <w:tab w:val="left" w:pos="2552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proofErr w:type="gramStart"/>
      <w:r w:rsidR="0068134F" w:rsidRPr="003F6801">
        <w:rPr>
          <w:rFonts w:eastAsia="Calibri"/>
          <w:szCs w:val="24"/>
          <w:lang w:eastAsia="en-US"/>
        </w:rPr>
        <w:t xml:space="preserve">(документ, предусматривающий основание для расторжения Соглашения </w:t>
      </w:r>
      <w:proofErr w:type="gramEnd"/>
    </w:p>
    <w:p w14:paraId="607A47FF" w14:textId="0CED40ED" w:rsidR="0068134F" w:rsidRPr="003F6801" w:rsidRDefault="003F6801" w:rsidP="00DC0843">
      <w:pPr>
        <w:tabs>
          <w:tab w:val="left" w:pos="3402"/>
        </w:tabs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="0068134F" w:rsidRPr="003F6801">
        <w:rPr>
          <w:rFonts w:eastAsia="Calibri"/>
          <w:szCs w:val="24"/>
          <w:lang w:eastAsia="en-US"/>
        </w:rPr>
        <w:t xml:space="preserve">(при наличии) или </w:t>
      </w:r>
      <w:r w:rsidR="0068134F" w:rsidRPr="000D01AF">
        <w:rPr>
          <w:rFonts w:eastAsia="Calibri"/>
          <w:szCs w:val="24"/>
          <w:lang w:eastAsia="en-US"/>
        </w:rPr>
        <w:t xml:space="preserve">пункт </w:t>
      </w:r>
      <w:r w:rsidR="001A1AFF" w:rsidRPr="000D01AF">
        <w:rPr>
          <w:rFonts w:eastAsia="Calibri"/>
          <w:szCs w:val="24"/>
          <w:lang w:eastAsia="en-US"/>
        </w:rPr>
        <w:t>2</w:t>
      </w:r>
      <w:r w:rsidR="00550D51" w:rsidRPr="009932D6">
        <w:rPr>
          <w:rFonts w:eastAsia="Calibri"/>
          <w:szCs w:val="24"/>
          <w:lang w:eastAsia="en-US"/>
        </w:rPr>
        <w:t>6</w:t>
      </w:r>
      <w:r w:rsidR="001A1AFF" w:rsidRPr="000D01AF">
        <w:rPr>
          <w:rFonts w:eastAsia="Calibri"/>
          <w:szCs w:val="24"/>
          <w:lang w:eastAsia="en-US"/>
        </w:rPr>
        <w:t xml:space="preserve"> раздела VII</w:t>
      </w:r>
      <w:r w:rsidR="001A1AFF" w:rsidRPr="003F6801">
        <w:rPr>
          <w:rFonts w:eastAsia="Calibri"/>
          <w:szCs w:val="24"/>
          <w:lang w:eastAsia="en-US"/>
        </w:rPr>
        <w:t xml:space="preserve"> </w:t>
      </w:r>
      <w:r w:rsidR="0068134F" w:rsidRPr="003F6801">
        <w:rPr>
          <w:rFonts w:eastAsia="Calibri"/>
          <w:szCs w:val="24"/>
          <w:lang w:eastAsia="en-US"/>
        </w:rPr>
        <w:t>Соглашения)</w:t>
      </w:r>
    </w:p>
    <w:p w14:paraId="4E28F374" w14:textId="77777777" w:rsidR="0068134F" w:rsidRPr="005B0109" w:rsidRDefault="0018095F" w:rsidP="00DC0843">
      <w:pPr>
        <w:autoSpaceDE w:val="0"/>
        <w:autoSpaceDN w:val="0"/>
        <w:adjustRightInd w:val="0"/>
        <w:spacing w:line="233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заключили </w:t>
      </w:r>
      <w:r w:rsidR="0068134F" w:rsidRPr="005B0109"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о расторжении Соглашения </w:t>
      </w:r>
      <w:r w:rsidR="0068134F">
        <w:rPr>
          <w:rFonts w:eastAsia="Calibri"/>
          <w:sz w:val="28"/>
          <w:szCs w:val="28"/>
          <w:lang w:eastAsia="en-US"/>
        </w:rPr>
        <w:br/>
      </w:r>
      <w:r w:rsidR="0068134F" w:rsidRPr="005B0109">
        <w:rPr>
          <w:rFonts w:eastAsia="Calibri"/>
          <w:sz w:val="28"/>
          <w:szCs w:val="28"/>
          <w:lang w:eastAsia="en-US"/>
        </w:rPr>
        <w:t>о</w:t>
      </w:r>
      <w:r w:rsidR="0068134F">
        <w:rPr>
          <w:rFonts w:eastAsia="Calibri"/>
          <w:sz w:val="28"/>
          <w:szCs w:val="28"/>
          <w:lang w:eastAsia="en-US"/>
        </w:rPr>
        <w:t xml:space="preserve"> </w:t>
      </w:r>
      <w:r w:rsidR="0068134F" w:rsidRPr="005B0109">
        <w:rPr>
          <w:rFonts w:eastAsia="Calibri"/>
          <w:sz w:val="28"/>
          <w:szCs w:val="28"/>
          <w:lang w:eastAsia="en-US"/>
        </w:rPr>
        <w:t xml:space="preserve">предоставлении </w:t>
      </w:r>
      <w:r w:rsidR="0068134F" w:rsidRPr="00494C0C">
        <w:rPr>
          <w:sz w:val="28"/>
          <w:szCs w:val="28"/>
        </w:rPr>
        <w:t xml:space="preserve">субсидии </w:t>
      </w:r>
      <w:r w:rsidR="0068134F">
        <w:rPr>
          <w:sz w:val="28"/>
          <w:szCs w:val="28"/>
        </w:rPr>
        <w:t xml:space="preserve">местному </w:t>
      </w:r>
      <w:r w:rsidR="0068134F" w:rsidRPr="00494C0C">
        <w:rPr>
          <w:sz w:val="28"/>
          <w:szCs w:val="28"/>
        </w:rPr>
        <w:t xml:space="preserve">бюджету из </w:t>
      </w:r>
      <w:r w:rsidR="004970FE">
        <w:rPr>
          <w:sz w:val="28"/>
          <w:szCs w:val="28"/>
        </w:rPr>
        <w:t>бюджета Донецкой Народной Республики</w:t>
      </w:r>
      <w:r w:rsidR="0068134F" w:rsidRPr="005B0109">
        <w:rPr>
          <w:rFonts w:eastAsia="Calibri"/>
          <w:sz w:val="28"/>
          <w:szCs w:val="28"/>
          <w:lang w:eastAsia="en-US"/>
        </w:rPr>
        <w:t xml:space="preserve"> от </w:t>
      </w:r>
      <w:r w:rsidR="0068134F">
        <w:rPr>
          <w:rFonts w:eastAsia="Calibri"/>
          <w:sz w:val="28"/>
          <w:szCs w:val="28"/>
          <w:lang w:eastAsia="en-US"/>
        </w:rPr>
        <w:t>«</w:t>
      </w:r>
      <w:r w:rsidR="0068134F" w:rsidRPr="005B0109">
        <w:rPr>
          <w:rFonts w:eastAsia="Calibri"/>
          <w:sz w:val="28"/>
          <w:szCs w:val="28"/>
          <w:lang w:eastAsia="en-US"/>
        </w:rPr>
        <w:t>__</w:t>
      </w:r>
      <w:r w:rsidR="0068134F">
        <w:rPr>
          <w:rFonts w:eastAsia="Calibri"/>
          <w:sz w:val="28"/>
          <w:szCs w:val="28"/>
          <w:lang w:eastAsia="en-US"/>
        </w:rPr>
        <w:t>»</w:t>
      </w:r>
      <w:r w:rsidR="0068134F" w:rsidRPr="005B0109">
        <w:rPr>
          <w:rFonts w:eastAsia="Calibri"/>
          <w:sz w:val="28"/>
          <w:szCs w:val="28"/>
          <w:lang w:eastAsia="en-US"/>
        </w:rPr>
        <w:t xml:space="preserve"> __________ 20__ г. </w:t>
      </w:r>
      <w:r w:rsidR="0068134F">
        <w:rPr>
          <w:rFonts w:eastAsia="Calibri"/>
          <w:sz w:val="28"/>
          <w:szCs w:val="28"/>
          <w:lang w:eastAsia="en-US"/>
        </w:rPr>
        <w:t>№</w:t>
      </w:r>
      <w:r w:rsidR="0068134F" w:rsidRPr="005B0109">
        <w:rPr>
          <w:rFonts w:eastAsia="Calibri"/>
          <w:sz w:val="28"/>
          <w:szCs w:val="28"/>
          <w:lang w:eastAsia="en-US"/>
        </w:rPr>
        <w:t xml:space="preserve"> __ (далее </w:t>
      </w:r>
      <w:r w:rsidR="0068134F">
        <w:rPr>
          <w:rFonts w:eastAsia="Calibri"/>
          <w:sz w:val="28"/>
          <w:szCs w:val="28"/>
          <w:lang w:eastAsia="en-US"/>
        </w:rPr>
        <w:t>–</w:t>
      </w:r>
      <w:r w:rsidR="0068134F" w:rsidRPr="005B0109">
        <w:rPr>
          <w:rFonts w:eastAsia="Calibri"/>
          <w:sz w:val="28"/>
          <w:szCs w:val="28"/>
          <w:lang w:eastAsia="en-US"/>
        </w:rPr>
        <w:t xml:space="preserve"> Дополнительное</w:t>
      </w:r>
      <w:r w:rsidR="0068134F">
        <w:rPr>
          <w:rFonts w:eastAsia="Calibri"/>
          <w:sz w:val="28"/>
          <w:szCs w:val="28"/>
          <w:lang w:eastAsia="en-US"/>
        </w:rPr>
        <w:t xml:space="preserve"> </w:t>
      </w:r>
      <w:r w:rsidR="0068134F" w:rsidRPr="005B0109">
        <w:rPr>
          <w:rFonts w:eastAsia="Calibri"/>
          <w:sz w:val="28"/>
          <w:szCs w:val="28"/>
          <w:lang w:eastAsia="en-US"/>
        </w:rPr>
        <w:t>соглашение, Соглашение).</w:t>
      </w:r>
    </w:p>
    <w:p w14:paraId="35DC5A39" w14:textId="77777777" w:rsidR="00DC0843" w:rsidRPr="00DC0843" w:rsidRDefault="00DC0843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4"/>
          <w:szCs w:val="28"/>
          <w:lang w:eastAsia="en-US"/>
        </w:rPr>
      </w:pPr>
    </w:p>
    <w:p w14:paraId="14107F9C" w14:textId="77777777" w:rsidR="0068134F" w:rsidRPr="005B0109" w:rsidRDefault="0068134F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t>1.</w:t>
      </w:r>
      <w:r w:rsidR="003D4D92">
        <w:rPr>
          <w:rFonts w:eastAsia="Calibri"/>
          <w:bCs/>
          <w:sz w:val="28"/>
          <w:szCs w:val="28"/>
          <w:lang w:eastAsia="en-US"/>
        </w:rPr>
        <w:t> </w:t>
      </w:r>
      <w:r w:rsidRPr="005B0109">
        <w:rPr>
          <w:rFonts w:eastAsia="Calibri"/>
          <w:bCs/>
          <w:sz w:val="28"/>
          <w:szCs w:val="28"/>
          <w:lang w:eastAsia="en-US"/>
        </w:rPr>
        <w:t>Соглашение расторгается с момента вступления в силу настоящего Дополнительного соглашения.</w:t>
      </w:r>
    </w:p>
    <w:p w14:paraId="50BE9F19" w14:textId="77777777" w:rsidR="000D01AF" w:rsidRPr="00DC0843" w:rsidRDefault="000D01AF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4"/>
          <w:szCs w:val="28"/>
          <w:lang w:eastAsia="en-US"/>
        </w:rPr>
      </w:pPr>
    </w:p>
    <w:p w14:paraId="57FC4EAD" w14:textId="77777777" w:rsidR="0068134F" w:rsidRDefault="0068134F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t>2.</w:t>
      </w:r>
      <w:r w:rsidR="003D4D92">
        <w:rPr>
          <w:rFonts w:eastAsia="Calibri"/>
          <w:bCs/>
          <w:sz w:val="28"/>
          <w:szCs w:val="28"/>
          <w:lang w:eastAsia="en-US"/>
        </w:rPr>
        <w:t> </w:t>
      </w:r>
      <w:r w:rsidRPr="005B0109">
        <w:rPr>
          <w:rFonts w:eastAsia="Calibri"/>
          <w:bCs/>
          <w:sz w:val="28"/>
          <w:szCs w:val="28"/>
          <w:lang w:eastAsia="en-US"/>
        </w:rPr>
        <w:t>Настоящее Дополнительное соглашение вступает в силу с</w:t>
      </w:r>
      <w:r>
        <w:rPr>
          <w:rFonts w:eastAsia="Calibri"/>
          <w:bCs/>
          <w:sz w:val="28"/>
          <w:szCs w:val="28"/>
          <w:lang w:eastAsia="en-US"/>
        </w:rPr>
        <w:t>о дня его подписания Сторонами.</w:t>
      </w:r>
    </w:p>
    <w:p w14:paraId="056315DF" w14:textId="4FE9ED15" w:rsidR="00BA7763" w:rsidRPr="005B0109" w:rsidRDefault="0068134F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lastRenderedPageBreak/>
        <w:t>3.</w:t>
      </w:r>
      <w:r w:rsidR="003D4D92">
        <w:rPr>
          <w:rFonts w:eastAsia="Calibri"/>
          <w:bCs/>
          <w:sz w:val="28"/>
          <w:szCs w:val="28"/>
          <w:lang w:eastAsia="en-US"/>
        </w:rPr>
        <w:t> </w:t>
      </w:r>
      <w:r w:rsidRPr="005B0109">
        <w:rPr>
          <w:rFonts w:eastAsia="Calibri"/>
          <w:bCs/>
          <w:sz w:val="28"/>
          <w:szCs w:val="28"/>
          <w:lang w:eastAsia="en-US"/>
        </w:rPr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</w:t>
      </w:r>
      <w:r w:rsidR="00BA7763">
        <w:rPr>
          <w:rStyle w:val="af3"/>
          <w:rFonts w:eastAsia="Calibri"/>
          <w:bCs/>
          <w:sz w:val="28"/>
          <w:szCs w:val="28"/>
          <w:lang w:eastAsia="en-US"/>
        </w:rPr>
        <w:endnoteReference w:id="1"/>
      </w:r>
      <w:r w:rsidR="00BA7763" w:rsidRPr="005B0109">
        <w:rPr>
          <w:rFonts w:eastAsia="Calibri"/>
          <w:bCs/>
          <w:sz w:val="28"/>
          <w:szCs w:val="28"/>
          <w:lang w:eastAsia="en-US"/>
        </w:rPr>
        <w:t>, которые прекращают свое действие после полного их исполнения.</w:t>
      </w:r>
    </w:p>
    <w:p w14:paraId="29E38941" w14:textId="77777777" w:rsidR="00BA7763" w:rsidRPr="00DC0843" w:rsidRDefault="00BA7763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4"/>
          <w:szCs w:val="28"/>
          <w:lang w:eastAsia="en-US"/>
        </w:rPr>
      </w:pPr>
    </w:p>
    <w:p w14:paraId="454AC961" w14:textId="77777777" w:rsidR="0068134F" w:rsidRPr="005B0109" w:rsidRDefault="00BA7763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t>4.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5B0109">
        <w:rPr>
          <w:rFonts w:eastAsia="Calibri"/>
          <w:bCs/>
          <w:sz w:val="28"/>
          <w:szCs w:val="28"/>
          <w:lang w:eastAsia="en-US"/>
        </w:rPr>
        <w:t>Иные положения настоящего Дополнительного соглашения</w:t>
      </w:r>
      <w:r>
        <w:rPr>
          <w:rStyle w:val="af3"/>
          <w:rFonts w:eastAsia="Calibri"/>
          <w:bCs/>
          <w:sz w:val="28"/>
          <w:szCs w:val="28"/>
          <w:lang w:eastAsia="en-US"/>
        </w:rPr>
        <w:endnoteReference w:id="2"/>
      </w:r>
      <w:r w:rsidRPr="005B0109">
        <w:rPr>
          <w:rFonts w:eastAsia="Calibri"/>
          <w:bCs/>
          <w:sz w:val="28"/>
          <w:szCs w:val="28"/>
          <w:lang w:eastAsia="en-US"/>
        </w:rPr>
        <w:t>:</w:t>
      </w:r>
    </w:p>
    <w:p w14:paraId="71135AE6" w14:textId="77777777" w:rsidR="007E75F1" w:rsidRPr="00DC0843" w:rsidRDefault="007E75F1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4"/>
          <w:szCs w:val="28"/>
          <w:lang w:eastAsia="en-US"/>
        </w:rPr>
      </w:pPr>
    </w:p>
    <w:p w14:paraId="611C5F02" w14:textId="38BBC1D6" w:rsidR="0068134F" w:rsidRPr="005B0109" w:rsidRDefault="004367DA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а)</w:t>
      </w:r>
      <w:r w:rsidR="003D4D92">
        <w:rPr>
          <w:rFonts w:eastAsia="Calibri"/>
          <w:bCs/>
          <w:sz w:val="28"/>
          <w:szCs w:val="28"/>
          <w:lang w:eastAsia="en-US"/>
        </w:rPr>
        <w:t> </w:t>
      </w:r>
      <w:r w:rsidR="0068134F" w:rsidRPr="005B0109">
        <w:rPr>
          <w:rFonts w:eastAsia="Calibri"/>
          <w:bCs/>
          <w:sz w:val="28"/>
          <w:szCs w:val="28"/>
          <w:lang w:eastAsia="en-US"/>
        </w:rPr>
        <w:t>____________________________________________</w:t>
      </w:r>
    </w:p>
    <w:p w14:paraId="0E932411" w14:textId="77777777" w:rsidR="007E75F1" w:rsidRDefault="007E75F1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1875C897" w14:textId="46A16566" w:rsidR="0068134F" w:rsidRPr="005B0109" w:rsidRDefault="004367DA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б)</w:t>
      </w:r>
      <w:r w:rsidR="003D4D92">
        <w:rPr>
          <w:rFonts w:eastAsia="Calibri"/>
          <w:bCs/>
          <w:sz w:val="28"/>
          <w:szCs w:val="28"/>
          <w:lang w:eastAsia="en-US"/>
        </w:rPr>
        <w:t> </w:t>
      </w:r>
      <w:r w:rsidR="0068134F" w:rsidRPr="005B0109">
        <w:rPr>
          <w:rFonts w:eastAsia="Calibri"/>
          <w:bCs/>
          <w:sz w:val="28"/>
          <w:szCs w:val="28"/>
          <w:lang w:eastAsia="en-US"/>
        </w:rPr>
        <w:t>___________________________________________.</w:t>
      </w:r>
    </w:p>
    <w:p w14:paraId="3DDB530D" w14:textId="77777777" w:rsidR="007E75F1" w:rsidRPr="00DC0843" w:rsidRDefault="007E75F1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4"/>
          <w:szCs w:val="28"/>
          <w:lang w:eastAsia="en-US"/>
        </w:rPr>
      </w:pPr>
    </w:p>
    <w:p w14:paraId="799CFBCE" w14:textId="7E39670B" w:rsidR="0068134F" w:rsidRPr="00273AB9" w:rsidRDefault="0068134F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t>5.</w:t>
      </w:r>
      <w:r w:rsidR="003D4D92">
        <w:rPr>
          <w:rFonts w:eastAsia="Calibri"/>
          <w:bCs/>
          <w:sz w:val="28"/>
          <w:szCs w:val="28"/>
          <w:lang w:eastAsia="en-US"/>
        </w:rPr>
        <w:t> </w:t>
      </w:r>
      <w:r w:rsidR="007E75F1" w:rsidRPr="007E75F1">
        <w:rPr>
          <w:rFonts w:eastAsia="Calibri"/>
          <w:bCs/>
          <w:sz w:val="28"/>
          <w:szCs w:val="28"/>
          <w:lang w:eastAsia="en-US"/>
        </w:rPr>
        <w:t>Настоящее Дополнительное соглашение составлено в двух экземплярах, имеющих одинаковую юридическую силу, на _____ листах каждое, по одному экземпляру для каждой Стороны Соглашения.</w:t>
      </w:r>
    </w:p>
    <w:p w14:paraId="220E0060" w14:textId="77777777" w:rsidR="007E75F1" w:rsidRPr="00DC0843" w:rsidRDefault="007E75F1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4"/>
          <w:szCs w:val="28"/>
          <w:lang w:eastAsia="en-US"/>
        </w:rPr>
      </w:pPr>
    </w:p>
    <w:p w14:paraId="1674FB75" w14:textId="77777777" w:rsidR="0068134F" w:rsidRPr="005B0109" w:rsidRDefault="0068134F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t>6.</w:t>
      </w:r>
      <w:r w:rsidR="003D4D92">
        <w:rPr>
          <w:rFonts w:eastAsia="Calibri"/>
          <w:bCs/>
          <w:sz w:val="28"/>
          <w:szCs w:val="28"/>
          <w:lang w:eastAsia="en-US"/>
        </w:rPr>
        <w:t> </w:t>
      </w:r>
      <w:r w:rsidRPr="005B0109">
        <w:rPr>
          <w:rFonts w:eastAsia="Calibri"/>
          <w:bCs/>
          <w:sz w:val="28"/>
          <w:szCs w:val="28"/>
          <w:lang w:eastAsia="en-US"/>
        </w:rPr>
        <w:t>Платежные реквизиты Сторон:</w:t>
      </w:r>
    </w:p>
    <w:p w14:paraId="20DF8774" w14:textId="77777777" w:rsidR="0068134F" w:rsidRPr="00DC0843" w:rsidRDefault="0068134F" w:rsidP="00DC0843">
      <w:pPr>
        <w:autoSpaceDE w:val="0"/>
        <w:autoSpaceDN w:val="0"/>
        <w:adjustRightInd w:val="0"/>
        <w:spacing w:line="233" w:lineRule="auto"/>
        <w:jc w:val="both"/>
        <w:rPr>
          <w:rFonts w:eastAsia="Calibri"/>
          <w:bCs/>
          <w:sz w:val="16"/>
          <w:szCs w:val="16"/>
          <w:lang w:eastAsia="en-US"/>
        </w:rPr>
      </w:pPr>
    </w:p>
    <w:tbl>
      <w:tblPr>
        <w:tblW w:w="970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819"/>
      </w:tblGrid>
      <w:tr w:rsidR="00C87433" w:rsidRPr="006477BD" w14:paraId="3FFFC043" w14:textId="77777777" w:rsidTr="00337895">
        <w:tc>
          <w:tcPr>
            <w:tcW w:w="4882" w:type="dxa"/>
          </w:tcPr>
          <w:p w14:paraId="1B839CD4" w14:textId="77777777" w:rsidR="00C87433" w:rsidRPr="00392F1D" w:rsidRDefault="00C87433" w:rsidP="009932D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6"/>
                <w:szCs w:val="24"/>
              </w:rPr>
            </w:pPr>
            <w:r w:rsidRPr="00392F1D">
              <w:rPr>
                <w:rFonts w:ascii="Times New Roman" w:hAnsi="Times New Roman" w:cs="Times New Roman"/>
                <w:spacing w:val="-6"/>
                <w:szCs w:val="24"/>
              </w:rPr>
              <w:t>Наименование Главного распорядителя</w:t>
            </w:r>
          </w:p>
        </w:tc>
        <w:tc>
          <w:tcPr>
            <w:tcW w:w="4819" w:type="dxa"/>
          </w:tcPr>
          <w:p w14:paraId="23243B32" w14:textId="77777777" w:rsidR="00C87433" w:rsidRPr="006477BD" w:rsidRDefault="00C87433" w:rsidP="009932D6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Наименование Получателя</w:t>
            </w:r>
          </w:p>
        </w:tc>
      </w:tr>
      <w:tr w:rsidR="00C87433" w:rsidRPr="006477BD" w14:paraId="52A3B45F" w14:textId="77777777" w:rsidTr="00337895">
        <w:tc>
          <w:tcPr>
            <w:tcW w:w="4882" w:type="dxa"/>
          </w:tcPr>
          <w:p w14:paraId="517F8EAC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Место нахождения:</w:t>
            </w:r>
          </w:p>
        </w:tc>
        <w:tc>
          <w:tcPr>
            <w:tcW w:w="4819" w:type="dxa"/>
          </w:tcPr>
          <w:p w14:paraId="25914F80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Место нахождения:</w:t>
            </w:r>
          </w:p>
        </w:tc>
      </w:tr>
      <w:tr w:rsidR="00C87433" w:rsidRPr="006477BD" w14:paraId="27B7B972" w14:textId="77777777" w:rsidTr="00337895">
        <w:tc>
          <w:tcPr>
            <w:tcW w:w="4882" w:type="dxa"/>
          </w:tcPr>
          <w:p w14:paraId="6D4B764D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Банковские реквизиты:</w:t>
            </w:r>
          </w:p>
        </w:tc>
        <w:tc>
          <w:tcPr>
            <w:tcW w:w="4819" w:type="dxa"/>
          </w:tcPr>
          <w:p w14:paraId="0306675B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Банковские реквизиты:</w:t>
            </w:r>
          </w:p>
        </w:tc>
      </w:tr>
      <w:tr w:rsidR="00C87433" w:rsidRPr="006477BD" w14:paraId="3B22ADAD" w14:textId="77777777" w:rsidTr="00337895">
        <w:tc>
          <w:tcPr>
            <w:tcW w:w="4882" w:type="dxa"/>
          </w:tcPr>
          <w:p w14:paraId="4E520469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4819" w:type="dxa"/>
          </w:tcPr>
          <w:p w14:paraId="3B801141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C87433" w:rsidRPr="006477BD" w14:paraId="1852743A" w14:textId="77777777" w:rsidTr="00337895">
        <w:tc>
          <w:tcPr>
            <w:tcW w:w="4882" w:type="dxa"/>
          </w:tcPr>
          <w:p w14:paraId="3C6D8F21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Единый казначейский счет</w:t>
            </w:r>
          </w:p>
        </w:tc>
        <w:tc>
          <w:tcPr>
            <w:tcW w:w="4819" w:type="dxa"/>
          </w:tcPr>
          <w:p w14:paraId="5218B131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Единый казначейский счет</w:t>
            </w:r>
          </w:p>
        </w:tc>
      </w:tr>
      <w:tr w:rsidR="00C87433" w:rsidRPr="006477BD" w14:paraId="0976489F" w14:textId="77777777" w:rsidTr="00337895">
        <w:tc>
          <w:tcPr>
            <w:tcW w:w="4882" w:type="dxa"/>
          </w:tcPr>
          <w:p w14:paraId="2E419D3A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Казначейский счет</w:t>
            </w:r>
          </w:p>
        </w:tc>
        <w:tc>
          <w:tcPr>
            <w:tcW w:w="4819" w:type="dxa"/>
          </w:tcPr>
          <w:p w14:paraId="263990D7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Казначейский счет</w:t>
            </w:r>
          </w:p>
        </w:tc>
      </w:tr>
      <w:tr w:rsidR="00C87433" w:rsidRPr="006477BD" w14:paraId="39B650CB" w14:textId="77777777" w:rsidTr="00337895">
        <w:tc>
          <w:tcPr>
            <w:tcW w:w="4882" w:type="dxa"/>
          </w:tcPr>
          <w:p w14:paraId="19CCBE4D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Лицевой счет бюджета</w:t>
            </w:r>
          </w:p>
        </w:tc>
        <w:tc>
          <w:tcPr>
            <w:tcW w:w="4819" w:type="dxa"/>
          </w:tcPr>
          <w:p w14:paraId="5EAD4ED6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Лицевой счет</w:t>
            </w:r>
          </w:p>
        </w:tc>
      </w:tr>
      <w:tr w:rsidR="00C87433" w:rsidRPr="006477BD" w14:paraId="014B84AD" w14:textId="77777777" w:rsidTr="00337895">
        <w:tc>
          <w:tcPr>
            <w:tcW w:w="4882" w:type="dxa"/>
          </w:tcPr>
          <w:p w14:paraId="2246488D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Владелец казначейского счета</w:t>
            </w:r>
          </w:p>
        </w:tc>
        <w:tc>
          <w:tcPr>
            <w:tcW w:w="4819" w:type="dxa"/>
            <w:vMerge w:val="restart"/>
          </w:tcPr>
          <w:p w14:paraId="7D5A03AA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</w:tr>
      <w:tr w:rsidR="00C87433" w:rsidRPr="006477BD" w14:paraId="3A0C5482" w14:textId="77777777" w:rsidTr="00337895">
        <w:tc>
          <w:tcPr>
            <w:tcW w:w="4882" w:type="dxa"/>
          </w:tcPr>
          <w:p w14:paraId="492D9453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rPr>
                <w:spacing w:val="-5"/>
                <w:sz w:val="28"/>
                <w:szCs w:val="24"/>
              </w:rPr>
            </w:pPr>
            <w:r w:rsidRPr="006477BD">
              <w:rPr>
                <w:spacing w:val="-5"/>
                <w:sz w:val="28"/>
                <w:szCs w:val="24"/>
              </w:rPr>
              <w:t>Лицевой счет Главного распорядителя</w:t>
            </w:r>
          </w:p>
        </w:tc>
        <w:tc>
          <w:tcPr>
            <w:tcW w:w="4819" w:type="dxa"/>
            <w:vMerge/>
          </w:tcPr>
          <w:p w14:paraId="74A005D3" w14:textId="77777777" w:rsidR="00C87433" w:rsidRPr="006477BD" w:rsidRDefault="00C87433" w:rsidP="00DC084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pacing w:val="-5"/>
                <w:sz w:val="28"/>
                <w:szCs w:val="24"/>
              </w:rPr>
            </w:pPr>
          </w:p>
        </w:tc>
      </w:tr>
      <w:tr w:rsidR="00C87433" w:rsidRPr="006477BD" w14:paraId="718128DD" w14:textId="77777777" w:rsidTr="00337895">
        <w:tc>
          <w:tcPr>
            <w:tcW w:w="4882" w:type="dxa"/>
          </w:tcPr>
          <w:p w14:paraId="0612C570" w14:textId="77777777" w:rsidR="00C87433" w:rsidRPr="006477BD" w:rsidRDefault="00C87433" w:rsidP="00DC0843">
            <w:pPr>
              <w:pStyle w:val="ConsPlusNormal"/>
              <w:spacing w:line="233" w:lineRule="auto"/>
              <w:rPr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 xml:space="preserve">ИНН/КПП Главного распорядителя </w:t>
            </w:r>
          </w:p>
        </w:tc>
        <w:tc>
          <w:tcPr>
            <w:tcW w:w="4819" w:type="dxa"/>
          </w:tcPr>
          <w:p w14:paraId="192D14BC" w14:textId="77777777" w:rsidR="00C87433" w:rsidRPr="006477BD" w:rsidRDefault="00C87433" w:rsidP="00DC0843">
            <w:pPr>
              <w:pStyle w:val="ConsPlusNormal"/>
              <w:spacing w:line="233" w:lineRule="auto"/>
              <w:jc w:val="both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ИНН/КПП администратора доходов бюджета муниципального образования</w:t>
            </w:r>
          </w:p>
        </w:tc>
      </w:tr>
      <w:tr w:rsidR="00C87433" w:rsidRPr="006477BD" w14:paraId="161CEC43" w14:textId="77777777" w:rsidTr="00337895">
        <w:tc>
          <w:tcPr>
            <w:tcW w:w="4882" w:type="dxa"/>
          </w:tcPr>
          <w:p w14:paraId="0309ABD0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 xml:space="preserve">ОГРН </w:t>
            </w:r>
          </w:p>
        </w:tc>
        <w:tc>
          <w:tcPr>
            <w:tcW w:w="4819" w:type="dxa"/>
          </w:tcPr>
          <w:p w14:paraId="2510F1E7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ОГРН</w:t>
            </w:r>
          </w:p>
        </w:tc>
      </w:tr>
      <w:tr w:rsidR="00C87433" w:rsidRPr="006477BD" w14:paraId="7C526D97" w14:textId="77777777" w:rsidTr="00337895">
        <w:tc>
          <w:tcPr>
            <w:tcW w:w="4882" w:type="dxa"/>
          </w:tcPr>
          <w:p w14:paraId="6EA07970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ОКТМО</w:t>
            </w:r>
          </w:p>
        </w:tc>
        <w:tc>
          <w:tcPr>
            <w:tcW w:w="4819" w:type="dxa"/>
          </w:tcPr>
          <w:p w14:paraId="1D5FB93F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ОКТМО</w:t>
            </w:r>
          </w:p>
        </w:tc>
      </w:tr>
      <w:tr w:rsidR="00C87433" w:rsidRPr="006477BD" w14:paraId="17BD392B" w14:textId="77777777" w:rsidTr="00BA7763">
        <w:trPr>
          <w:trHeight w:val="1436"/>
        </w:trPr>
        <w:tc>
          <w:tcPr>
            <w:tcW w:w="4882" w:type="dxa"/>
          </w:tcPr>
          <w:p w14:paraId="0143338B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</w:p>
        </w:tc>
        <w:tc>
          <w:tcPr>
            <w:tcW w:w="4819" w:type="dxa"/>
          </w:tcPr>
          <w:p w14:paraId="0A1D0E60" w14:textId="77777777" w:rsidR="00C87433" w:rsidRPr="006477BD" w:rsidRDefault="00C87433" w:rsidP="00DC0843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5"/>
                <w:szCs w:val="24"/>
              </w:rPr>
            </w:pPr>
            <w:r w:rsidRPr="006477BD">
              <w:rPr>
                <w:rFonts w:ascii="Times New Roman" w:hAnsi="Times New Roman" w:cs="Times New Roman"/>
                <w:spacing w:val="-5"/>
                <w:szCs w:val="24"/>
              </w:rPr>
              <w:t>Код бюджетной классификации доходов, по которому учитываются средства Субсидии, поступившей в бюджет муниципального образования</w:t>
            </w:r>
            <w:r>
              <w:rPr>
                <w:rFonts w:ascii="Times New Roman" w:hAnsi="Times New Roman" w:cs="Times New Roman"/>
                <w:spacing w:val="-5"/>
                <w:szCs w:val="24"/>
              </w:rPr>
              <w:t>».</w:t>
            </w:r>
          </w:p>
        </w:tc>
      </w:tr>
    </w:tbl>
    <w:p w14:paraId="788CE57E" w14:textId="77777777" w:rsidR="00C87433" w:rsidRPr="00C87433" w:rsidRDefault="00C87433" w:rsidP="00DC0843">
      <w:pPr>
        <w:autoSpaceDE w:val="0"/>
        <w:autoSpaceDN w:val="0"/>
        <w:adjustRightInd w:val="0"/>
        <w:spacing w:line="233" w:lineRule="auto"/>
        <w:jc w:val="both"/>
        <w:rPr>
          <w:rFonts w:eastAsia="Calibri"/>
          <w:bCs/>
          <w:sz w:val="24"/>
          <w:szCs w:val="16"/>
          <w:lang w:eastAsia="en-US"/>
        </w:rPr>
      </w:pPr>
    </w:p>
    <w:p w14:paraId="683FF53E" w14:textId="77777777" w:rsidR="0068134F" w:rsidRPr="00C87433" w:rsidRDefault="0068134F" w:rsidP="00DC0843">
      <w:pPr>
        <w:autoSpaceDE w:val="0"/>
        <w:autoSpaceDN w:val="0"/>
        <w:adjustRightInd w:val="0"/>
        <w:spacing w:line="233" w:lineRule="auto"/>
        <w:jc w:val="both"/>
        <w:rPr>
          <w:rFonts w:eastAsia="Calibri"/>
          <w:bCs/>
          <w:sz w:val="24"/>
          <w:szCs w:val="28"/>
          <w:lang w:eastAsia="en-US"/>
        </w:rPr>
      </w:pPr>
    </w:p>
    <w:p w14:paraId="78B0395D" w14:textId="77777777" w:rsidR="0068134F" w:rsidRPr="005B0109" w:rsidRDefault="0068134F" w:rsidP="00DC0843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B0109">
        <w:rPr>
          <w:rFonts w:eastAsia="Calibri"/>
          <w:bCs/>
          <w:sz w:val="28"/>
          <w:szCs w:val="28"/>
          <w:lang w:eastAsia="en-US"/>
        </w:rPr>
        <w:lastRenderedPageBreak/>
        <w:t>7.</w:t>
      </w:r>
      <w:r w:rsidR="00B02190">
        <w:rPr>
          <w:rFonts w:eastAsia="Calibri"/>
          <w:bCs/>
          <w:sz w:val="28"/>
          <w:szCs w:val="28"/>
          <w:lang w:eastAsia="en-US"/>
        </w:rPr>
        <w:t> </w:t>
      </w:r>
      <w:r w:rsidRPr="005B0109">
        <w:rPr>
          <w:rFonts w:eastAsia="Calibri"/>
          <w:bCs/>
          <w:sz w:val="28"/>
          <w:szCs w:val="28"/>
          <w:lang w:eastAsia="en-US"/>
        </w:rPr>
        <w:t>Подписи Сторон:</w:t>
      </w:r>
    </w:p>
    <w:p w14:paraId="1B95AFEE" w14:textId="77777777" w:rsidR="0068134F" w:rsidRDefault="0068134F" w:rsidP="00DC0843">
      <w:pPr>
        <w:autoSpaceDE w:val="0"/>
        <w:autoSpaceDN w:val="0"/>
        <w:adjustRightInd w:val="0"/>
        <w:spacing w:line="233" w:lineRule="auto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5"/>
        <w:gridCol w:w="2457"/>
        <w:gridCol w:w="2393"/>
        <w:gridCol w:w="2426"/>
      </w:tblGrid>
      <w:tr w:rsidR="002742C7" w:rsidRPr="000C24E0" w14:paraId="76AA1E1E" w14:textId="77777777" w:rsidTr="00337895">
        <w:trPr>
          <w:trHeight w:val="589"/>
        </w:trPr>
        <w:tc>
          <w:tcPr>
            <w:tcW w:w="4882" w:type="dxa"/>
            <w:gridSpan w:val="2"/>
          </w:tcPr>
          <w:p w14:paraId="24A1EC7A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68134F">
              <w:rPr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819" w:type="dxa"/>
            <w:gridSpan w:val="2"/>
          </w:tcPr>
          <w:p w14:paraId="72F9DD42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68134F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2742C7" w:rsidRPr="000C24E0" w14:paraId="5A1495A8" w14:textId="77777777" w:rsidTr="00337895">
        <w:trPr>
          <w:trHeight w:val="669"/>
        </w:trPr>
        <w:tc>
          <w:tcPr>
            <w:tcW w:w="2425" w:type="dxa"/>
          </w:tcPr>
          <w:p w14:paraId="77524960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24E0">
              <w:rPr>
                <w:rFonts w:eastAsiaTheme="minorEastAsia"/>
              </w:rPr>
              <w:t>____________</w:t>
            </w:r>
          </w:p>
          <w:p w14:paraId="2AD5D80B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24E0">
              <w:rPr>
                <w:rFonts w:eastAsiaTheme="minorEastAsia"/>
              </w:rPr>
              <w:t>(подпись)</w:t>
            </w:r>
          </w:p>
        </w:tc>
        <w:tc>
          <w:tcPr>
            <w:tcW w:w="2457" w:type="dxa"/>
          </w:tcPr>
          <w:p w14:paraId="68CDF4B0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0C24E0">
              <w:rPr>
                <w:rFonts w:eastAsiaTheme="minorEastAsia"/>
              </w:rPr>
              <w:t>______________________</w:t>
            </w:r>
          </w:p>
          <w:p w14:paraId="4030E3D9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24E0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И.О. Фамилия</w:t>
            </w:r>
            <w:r w:rsidRPr="000C24E0">
              <w:rPr>
                <w:rFonts w:eastAsiaTheme="minorEastAsia"/>
              </w:rPr>
              <w:t>)</w:t>
            </w:r>
          </w:p>
        </w:tc>
        <w:tc>
          <w:tcPr>
            <w:tcW w:w="2393" w:type="dxa"/>
          </w:tcPr>
          <w:p w14:paraId="2EA1C27E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24E0">
              <w:rPr>
                <w:rFonts w:eastAsiaTheme="minorEastAsia"/>
              </w:rPr>
              <w:t>____________</w:t>
            </w:r>
          </w:p>
          <w:p w14:paraId="0EAF1A44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C24E0">
              <w:rPr>
                <w:rFonts w:eastAsiaTheme="minorEastAsia"/>
              </w:rPr>
              <w:t>(подпись)</w:t>
            </w:r>
          </w:p>
        </w:tc>
        <w:tc>
          <w:tcPr>
            <w:tcW w:w="2426" w:type="dxa"/>
          </w:tcPr>
          <w:p w14:paraId="6E8F68E9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ind w:right="-748"/>
              <w:jc w:val="both"/>
              <w:rPr>
                <w:rFonts w:eastAsiaTheme="minorEastAsia"/>
              </w:rPr>
            </w:pPr>
            <w:r w:rsidRPr="000C24E0">
              <w:rPr>
                <w:rFonts w:eastAsiaTheme="minorEastAsia"/>
              </w:rPr>
              <w:t>_______________________</w:t>
            </w:r>
          </w:p>
          <w:p w14:paraId="0EB8940E" w14:textId="77777777" w:rsidR="002742C7" w:rsidRPr="000C24E0" w:rsidRDefault="002742C7" w:rsidP="003378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0C24E0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И.О. Фамилия</w:t>
            </w:r>
            <w:r w:rsidRPr="000C24E0">
              <w:rPr>
                <w:rFonts w:eastAsiaTheme="minorEastAsia"/>
              </w:rPr>
              <w:t>)</w:t>
            </w:r>
          </w:p>
        </w:tc>
      </w:tr>
    </w:tbl>
    <w:p w14:paraId="34510867" w14:textId="77777777" w:rsidR="005E764F" w:rsidRDefault="005E764F" w:rsidP="00DC0843">
      <w:pPr>
        <w:pStyle w:val="ad"/>
        <w:suppressAutoHyphens/>
        <w:autoSpaceDE w:val="0"/>
        <w:autoSpaceDN w:val="0"/>
        <w:adjustRightInd w:val="0"/>
        <w:spacing w:line="233" w:lineRule="auto"/>
        <w:ind w:left="709"/>
        <w:jc w:val="both"/>
        <w:rPr>
          <w:sz w:val="28"/>
          <w:szCs w:val="28"/>
        </w:rPr>
      </w:pPr>
    </w:p>
    <w:sectPr w:rsidR="005E764F" w:rsidSect="00B533A6">
      <w:headerReference w:type="default" r:id="rId9"/>
      <w:footnotePr>
        <w:numRestart w:val="eachSect"/>
      </w:footnotePr>
      <w:endnotePr>
        <w:numFmt w:val="decimal"/>
      </w:endnotePr>
      <w:pgSz w:w="11905" w:h="16838"/>
      <w:pgMar w:top="1134" w:right="567" w:bottom="1134" w:left="1701" w:header="850" w:footer="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52AD8B" w15:done="0"/>
  <w15:commentEx w15:paraId="44D8ACB9" w15:done="0"/>
  <w15:commentEx w15:paraId="47671F88" w15:done="0"/>
  <w15:commentEx w15:paraId="3EC411A3" w15:done="0"/>
  <w15:commentEx w15:paraId="2970D9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27438" w14:textId="77777777" w:rsidR="00447229" w:rsidRDefault="00447229">
      <w:r>
        <w:separator/>
      </w:r>
    </w:p>
  </w:endnote>
  <w:endnote w:type="continuationSeparator" w:id="0">
    <w:p w14:paraId="5CB5DB37" w14:textId="77777777" w:rsidR="00447229" w:rsidRDefault="00447229">
      <w:r>
        <w:continuationSeparator/>
      </w:r>
    </w:p>
  </w:endnote>
  <w:endnote w:id="1">
    <w:p w14:paraId="6D7D5190" w14:textId="77777777" w:rsidR="00BA7763" w:rsidRPr="000F7E83" w:rsidRDefault="00BA7763" w:rsidP="00F11E99">
      <w:pPr>
        <w:autoSpaceDE w:val="0"/>
        <w:autoSpaceDN w:val="0"/>
        <w:adjustRightInd w:val="0"/>
        <w:ind w:firstLine="709"/>
        <w:jc w:val="both"/>
      </w:pPr>
      <w:r w:rsidRPr="000F7E83">
        <w:rPr>
          <w:rStyle w:val="af3"/>
        </w:rPr>
        <w:endnoteRef/>
      </w:r>
      <w:r>
        <w:t> </w:t>
      </w:r>
      <w:r w:rsidRPr="000F7E83">
        <w:rPr>
          <w:rFonts w:eastAsia="Calibri"/>
          <w:bCs/>
          <w:lang w:eastAsia="en-US"/>
        </w:rPr>
        <w:t xml:space="preserve">Указываются пункты Соглашения (при наличии), предусматривающие условия, исполнение </w:t>
      </w:r>
      <w:r>
        <w:rPr>
          <w:rFonts w:eastAsia="Calibri"/>
          <w:bCs/>
          <w:lang w:eastAsia="en-US"/>
        </w:rPr>
        <w:br/>
      </w:r>
      <w:r w:rsidRPr="000F7E83">
        <w:rPr>
          <w:rFonts w:eastAsia="Calibri"/>
          <w:bCs/>
          <w:lang w:eastAsia="en-US"/>
        </w:rPr>
        <w:t xml:space="preserve">которых предполагается после расторжения Соглашения (например, пункт, предусматривающий условие </w:t>
      </w:r>
      <w:r>
        <w:rPr>
          <w:rFonts w:eastAsia="Calibri"/>
          <w:bCs/>
          <w:lang w:eastAsia="en-US"/>
        </w:rPr>
        <w:br/>
      </w:r>
      <w:r w:rsidRPr="000F7E83">
        <w:rPr>
          <w:rFonts w:eastAsia="Calibri"/>
          <w:bCs/>
          <w:lang w:eastAsia="en-US"/>
        </w:rPr>
        <w:t>о предоставлении отчетности).</w:t>
      </w:r>
    </w:p>
  </w:endnote>
  <w:endnote w:id="2">
    <w:p w14:paraId="7BAEE770" w14:textId="77777777" w:rsidR="00BA7763" w:rsidRPr="000F7E83" w:rsidRDefault="00BA7763" w:rsidP="00F11E99">
      <w:pPr>
        <w:autoSpaceDE w:val="0"/>
        <w:autoSpaceDN w:val="0"/>
        <w:adjustRightInd w:val="0"/>
        <w:ind w:firstLine="709"/>
        <w:jc w:val="both"/>
      </w:pPr>
      <w:r w:rsidRPr="000F7E83">
        <w:rPr>
          <w:rStyle w:val="af3"/>
        </w:rPr>
        <w:endnoteRef/>
      </w:r>
      <w:r>
        <w:t> </w:t>
      </w:r>
      <w:r w:rsidRPr="000F7E83">
        <w:rPr>
          <w:rFonts w:eastAsia="Calibri"/>
          <w:bCs/>
          <w:lang w:eastAsia="en-US"/>
        </w:rPr>
        <w:t>Указываются иные положения.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22293" w14:textId="77777777" w:rsidR="00447229" w:rsidRDefault="00447229">
      <w:r>
        <w:separator/>
      </w:r>
    </w:p>
  </w:footnote>
  <w:footnote w:type="continuationSeparator" w:id="0">
    <w:p w14:paraId="06D44AF1" w14:textId="77777777" w:rsidR="00447229" w:rsidRDefault="00447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CB19" w14:textId="4C379A57" w:rsidR="00272F60" w:rsidRDefault="00272F60">
    <w:pPr>
      <w:pStyle w:val="a4"/>
      <w:jc w:val="center"/>
      <w:rPr>
        <w:sz w:val="22"/>
        <w:szCs w:val="24"/>
      </w:rPr>
    </w:pPr>
    <w:r w:rsidRPr="00B533A6">
      <w:rPr>
        <w:sz w:val="22"/>
        <w:szCs w:val="24"/>
      </w:rPr>
      <w:fldChar w:fldCharType="begin"/>
    </w:r>
    <w:r w:rsidRPr="00B533A6">
      <w:rPr>
        <w:sz w:val="22"/>
        <w:szCs w:val="24"/>
      </w:rPr>
      <w:instrText xml:space="preserve"> PAGE   \* MERGEFORMAT </w:instrText>
    </w:r>
    <w:r w:rsidRPr="00B533A6">
      <w:rPr>
        <w:sz w:val="22"/>
        <w:szCs w:val="24"/>
      </w:rPr>
      <w:fldChar w:fldCharType="separate"/>
    </w:r>
    <w:r w:rsidR="00625FB5">
      <w:rPr>
        <w:noProof/>
        <w:sz w:val="22"/>
        <w:szCs w:val="24"/>
      </w:rPr>
      <w:t>3</w:t>
    </w:r>
    <w:r w:rsidRPr="00B533A6">
      <w:rPr>
        <w:sz w:val="22"/>
        <w:szCs w:val="24"/>
      </w:rPr>
      <w:fldChar w:fldCharType="end"/>
    </w:r>
  </w:p>
  <w:p w14:paraId="5B9883E4" w14:textId="39901B08" w:rsidR="008D38E1" w:rsidRPr="00B533A6" w:rsidRDefault="008D38E1" w:rsidP="008D38E1">
    <w:pPr>
      <w:pStyle w:val="a4"/>
      <w:tabs>
        <w:tab w:val="clear" w:pos="4153"/>
        <w:tab w:val="clear" w:pos="8306"/>
        <w:tab w:val="left" w:pos="5897"/>
      </w:tabs>
      <w:rPr>
        <w:sz w:val="22"/>
        <w:szCs w:val="24"/>
      </w:rPr>
    </w:pPr>
    <w:r>
      <w:rPr>
        <w:sz w:val="22"/>
        <w:szCs w:val="24"/>
      </w:rPr>
      <w:tab/>
    </w:r>
    <w:r w:rsidRPr="008D38E1">
      <w:rPr>
        <w:sz w:val="24"/>
        <w:szCs w:val="24"/>
      </w:rPr>
      <w:t>Продолжение приложения 9</w:t>
    </w:r>
  </w:p>
  <w:p w14:paraId="26E45D1C" w14:textId="7CF8D7E9" w:rsidR="00272F60" w:rsidRPr="007C0036" w:rsidRDefault="00272F60" w:rsidP="007C0036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47E"/>
    <w:multiLevelType w:val="hybridMultilevel"/>
    <w:tmpl w:val="E8E641F0"/>
    <w:lvl w:ilvl="0" w:tplc="A078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B1932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FC0C87"/>
    <w:multiLevelType w:val="multilevel"/>
    <w:tmpl w:val="7E9C95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C93C05"/>
    <w:multiLevelType w:val="multilevel"/>
    <w:tmpl w:val="2F84338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5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4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5">
    <w:nsid w:val="3924651D"/>
    <w:multiLevelType w:val="hybridMultilevel"/>
    <w:tmpl w:val="9EB4DD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C640F18"/>
    <w:multiLevelType w:val="multilevel"/>
    <w:tmpl w:val="345C19E6"/>
    <w:lvl w:ilvl="0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42DB7"/>
    <w:multiLevelType w:val="multilevel"/>
    <w:tmpl w:val="BAC83036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839F2"/>
    <w:multiLevelType w:val="hybridMultilevel"/>
    <w:tmpl w:val="B0B4893A"/>
    <w:lvl w:ilvl="0" w:tplc="139A59C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B71F6"/>
    <w:multiLevelType w:val="hybridMultilevel"/>
    <w:tmpl w:val="42422AA8"/>
    <w:lvl w:ilvl="0" w:tplc="DFECEAFE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94169438">
      <w:start w:val="1"/>
      <w:numFmt w:val="none"/>
      <w:lvlText w:val="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8"/>
      </w:rPr>
    </w:lvl>
    <w:lvl w:ilvl="2" w:tplc="4FE4365E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458A"/>
    <w:multiLevelType w:val="hybridMultilevel"/>
    <w:tmpl w:val="7F1264CA"/>
    <w:lvl w:ilvl="0" w:tplc="6992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A353A"/>
    <w:multiLevelType w:val="hybridMultilevel"/>
    <w:tmpl w:val="6CB84934"/>
    <w:lvl w:ilvl="0" w:tplc="2EA6F566">
      <w:start w:val="1"/>
      <w:numFmt w:val="none"/>
      <w:lvlText w:val="1."/>
      <w:lvlJc w:val="left"/>
      <w:pPr>
        <w:tabs>
          <w:tab w:val="num" w:pos="3236"/>
        </w:tabs>
        <w:ind w:left="323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41A25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8755A8"/>
    <w:multiLevelType w:val="hybridMultilevel"/>
    <w:tmpl w:val="1A7A043E"/>
    <w:lvl w:ilvl="0" w:tplc="C0F878E2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6FE0325D"/>
    <w:multiLevelType w:val="multilevel"/>
    <w:tmpl w:val="A3FC9FB4"/>
    <w:lvl w:ilvl="0">
      <w:start w:val="1"/>
      <w:numFmt w:val="decimal"/>
      <w:lvlText w:val="%1."/>
      <w:lvlJc w:val="left"/>
      <w:pPr>
        <w:ind w:left="1680" w:hanging="114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71080F57"/>
    <w:multiLevelType w:val="hybridMultilevel"/>
    <w:tmpl w:val="27CC1702"/>
    <w:lvl w:ilvl="0" w:tplc="646268C2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1C42941E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890E609C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E0A3D"/>
    <w:multiLevelType w:val="multilevel"/>
    <w:tmpl w:val="54D627A0"/>
    <w:lvl w:ilvl="0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A1"/>
    <w:rsid w:val="00001BD8"/>
    <w:rsid w:val="00003ACD"/>
    <w:rsid w:val="000044C2"/>
    <w:rsid w:val="00004B1D"/>
    <w:rsid w:val="0000594E"/>
    <w:rsid w:val="00007AD6"/>
    <w:rsid w:val="00011220"/>
    <w:rsid w:val="00012CF0"/>
    <w:rsid w:val="00012E38"/>
    <w:rsid w:val="000158BD"/>
    <w:rsid w:val="000241C5"/>
    <w:rsid w:val="00024FD3"/>
    <w:rsid w:val="00025880"/>
    <w:rsid w:val="00026FA5"/>
    <w:rsid w:val="0002739D"/>
    <w:rsid w:val="00027697"/>
    <w:rsid w:val="000278DE"/>
    <w:rsid w:val="00030607"/>
    <w:rsid w:val="00030845"/>
    <w:rsid w:val="00030A3B"/>
    <w:rsid w:val="000319E3"/>
    <w:rsid w:val="00032527"/>
    <w:rsid w:val="00032906"/>
    <w:rsid w:val="00032CEC"/>
    <w:rsid w:val="00034266"/>
    <w:rsid w:val="000350A3"/>
    <w:rsid w:val="0003690E"/>
    <w:rsid w:val="00037961"/>
    <w:rsid w:val="00037AD0"/>
    <w:rsid w:val="00044FF8"/>
    <w:rsid w:val="00045945"/>
    <w:rsid w:val="000472E4"/>
    <w:rsid w:val="00050C70"/>
    <w:rsid w:val="000529B4"/>
    <w:rsid w:val="00052E24"/>
    <w:rsid w:val="000530CC"/>
    <w:rsid w:val="00054FAC"/>
    <w:rsid w:val="000564BF"/>
    <w:rsid w:val="0006329E"/>
    <w:rsid w:val="000642B8"/>
    <w:rsid w:val="0006497C"/>
    <w:rsid w:val="00067FC6"/>
    <w:rsid w:val="000824F5"/>
    <w:rsid w:val="00082BCD"/>
    <w:rsid w:val="00082C41"/>
    <w:rsid w:val="00082FC2"/>
    <w:rsid w:val="0008316D"/>
    <w:rsid w:val="00084182"/>
    <w:rsid w:val="0008748E"/>
    <w:rsid w:val="00092077"/>
    <w:rsid w:val="00093839"/>
    <w:rsid w:val="00094042"/>
    <w:rsid w:val="000972A9"/>
    <w:rsid w:val="000A0565"/>
    <w:rsid w:val="000A0D31"/>
    <w:rsid w:val="000A2078"/>
    <w:rsid w:val="000A2B16"/>
    <w:rsid w:val="000A4938"/>
    <w:rsid w:val="000A67E9"/>
    <w:rsid w:val="000A7F3D"/>
    <w:rsid w:val="000B12FE"/>
    <w:rsid w:val="000B1346"/>
    <w:rsid w:val="000B195C"/>
    <w:rsid w:val="000C2303"/>
    <w:rsid w:val="000C31A9"/>
    <w:rsid w:val="000C4E89"/>
    <w:rsid w:val="000C7360"/>
    <w:rsid w:val="000C7609"/>
    <w:rsid w:val="000D01AF"/>
    <w:rsid w:val="000D01D9"/>
    <w:rsid w:val="000D14E4"/>
    <w:rsid w:val="000D27C2"/>
    <w:rsid w:val="000D2DD2"/>
    <w:rsid w:val="000D33FB"/>
    <w:rsid w:val="000D473A"/>
    <w:rsid w:val="000D4AD1"/>
    <w:rsid w:val="000D5930"/>
    <w:rsid w:val="000D5B59"/>
    <w:rsid w:val="000D6A15"/>
    <w:rsid w:val="000D6FA2"/>
    <w:rsid w:val="000D7F78"/>
    <w:rsid w:val="000E4779"/>
    <w:rsid w:val="000E5E3C"/>
    <w:rsid w:val="000E66B2"/>
    <w:rsid w:val="000F4766"/>
    <w:rsid w:val="000F561D"/>
    <w:rsid w:val="00100FF8"/>
    <w:rsid w:val="001020E6"/>
    <w:rsid w:val="001043DE"/>
    <w:rsid w:val="001048E7"/>
    <w:rsid w:val="001049B1"/>
    <w:rsid w:val="00104D90"/>
    <w:rsid w:val="00110DC9"/>
    <w:rsid w:val="00113252"/>
    <w:rsid w:val="0011396A"/>
    <w:rsid w:val="001166E7"/>
    <w:rsid w:val="00122055"/>
    <w:rsid w:val="0012512F"/>
    <w:rsid w:val="00126274"/>
    <w:rsid w:val="001262F3"/>
    <w:rsid w:val="00126A63"/>
    <w:rsid w:val="00131B73"/>
    <w:rsid w:val="00132736"/>
    <w:rsid w:val="001348B6"/>
    <w:rsid w:val="00134C0F"/>
    <w:rsid w:val="0013792A"/>
    <w:rsid w:val="00137B60"/>
    <w:rsid w:val="0014232B"/>
    <w:rsid w:val="00146324"/>
    <w:rsid w:val="00147217"/>
    <w:rsid w:val="00147C62"/>
    <w:rsid w:val="00150185"/>
    <w:rsid w:val="00153A87"/>
    <w:rsid w:val="00155409"/>
    <w:rsid w:val="00155B11"/>
    <w:rsid w:val="001574A8"/>
    <w:rsid w:val="00163D26"/>
    <w:rsid w:val="00166549"/>
    <w:rsid w:val="00166827"/>
    <w:rsid w:val="00167351"/>
    <w:rsid w:val="00167892"/>
    <w:rsid w:val="0017080C"/>
    <w:rsid w:val="00171150"/>
    <w:rsid w:val="00175C4A"/>
    <w:rsid w:val="0018095F"/>
    <w:rsid w:val="00180A6B"/>
    <w:rsid w:val="00184160"/>
    <w:rsid w:val="00185FA9"/>
    <w:rsid w:val="001905E2"/>
    <w:rsid w:val="00190F38"/>
    <w:rsid w:val="001912C8"/>
    <w:rsid w:val="001919C7"/>
    <w:rsid w:val="00191EF4"/>
    <w:rsid w:val="00196ECE"/>
    <w:rsid w:val="00197975"/>
    <w:rsid w:val="001A043B"/>
    <w:rsid w:val="001A1AFF"/>
    <w:rsid w:val="001A3BA6"/>
    <w:rsid w:val="001A7698"/>
    <w:rsid w:val="001B0A44"/>
    <w:rsid w:val="001B1620"/>
    <w:rsid w:val="001B4C4D"/>
    <w:rsid w:val="001B4DC8"/>
    <w:rsid w:val="001C0A2C"/>
    <w:rsid w:val="001C2D2F"/>
    <w:rsid w:val="001C3A0A"/>
    <w:rsid w:val="001C7EBB"/>
    <w:rsid w:val="001D20F3"/>
    <w:rsid w:val="001D3C7B"/>
    <w:rsid w:val="001E210E"/>
    <w:rsid w:val="001E2823"/>
    <w:rsid w:val="001E39F0"/>
    <w:rsid w:val="001E4421"/>
    <w:rsid w:val="001E4E17"/>
    <w:rsid w:val="001E4F77"/>
    <w:rsid w:val="001E6CFD"/>
    <w:rsid w:val="001E7775"/>
    <w:rsid w:val="001E7AB1"/>
    <w:rsid w:val="001F1725"/>
    <w:rsid w:val="001F2101"/>
    <w:rsid w:val="001F3553"/>
    <w:rsid w:val="00200FA0"/>
    <w:rsid w:val="00202832"/>
    <w:rsid w:val="002067EA"/>
    <w:rsid w:val="002119E2"/>
    <w:rsid w:val="002131BE"/>
    <w:rsid w:val="002135D9"/>
    <w:rsid w:val="00215D79"/>
    <w:rsid w:val="00220089"/>
    <w:rsid w:val="00222CF3"/>
    <w:rsid w:val="002248B1"/>
    <w:rsid w:val="002250E2"/>
    <w:rsid w:val="00233D8C"/>
    <w:rsid w:val="00235564"/>
    <w:rsid w:val="002407C5"/>
    <w:rsid w:val="00240A60"/>
    <w:rsid w:val="00241B5D"/>
    <w:rsid w:val="00245F7F"/>
    <w:rsid w:val="0024648B"/>
    <w:rsid w:val="002467FE"/>
    <w:rsid w:val="00247331"/>
    <w:rsid w:val="00247B64"/>
    <w:rsid w:val="00250325"/>
    <w:rsid w:val="00251A64"/>
    <w:rsid w:val="00251C80"/>
    <w:rsid w:val="00252FA3"/>
    <w:rsid w:val="00253696"/>
    <w:rsid w:val="00255979"/>
    <w:rsid w:val="00255C8B"/>
    <w:rsid w:val="00257190"/>
    <w:rsid w:val="00260132"/>
    <w:rsid w:val="00260370"/>
    <w:rsid w:val="002631DB"/>
    <w:rsid w:val="002633C9"/>
    <w:rsid w:val="00263952"/>
    <w:rsid w:val="00271B3C"/>
    <w:rsid w:val="00272F60"/>
    <w:rsid w:val="002739A8"/>
    <w:rsid w:val="002742C7"/>
    <w:rsid w:val="00274A52"/>
    <w:rsid w:val="00274FA2"/>
    <w:rsid w:val="0027564D"/>
    <w:rsid w:val="0027586F"/>
    <w:rsid w:val="00276823"/>
    <w:rsid w:val="002770FC"/>
    <w:rsid w:val="00284711"/>
    <w:rsid w:val="002907B7"/>
    <w:rsid w:val="002927C6"/>
    <w:rsid w:val="00295DAB"/>
    <w:rsid w:val="00296AEC"/>
    <w:rsid w:val="002A1967"/>
    <w:rsid w:val="002B49B0"/>
    <w:rsid w:val="002B5CEC"/>
    <w:rsid w:val="002B6A7F"/>
    <w:rsid w:val="002C15E9"/>
    <w:rsid w:val="002C6057"/>
    <w:rsid w:val="002C61DD"/>
    <w:rsid w:val="002D3BA1"/>
    <w:rsid w:val="002D4147"/>
    <w:rsid w:val="002D4AB8"/>
    <w:rsid w:val="002D5A2D"/>
    <w:rsid w:val="002D6ABA"/>
    <w:rsid w:val="002E2315"/>
    <w:rsid w:val="002F1B51"/>
    <w:rsid w:val="002F275C"/>
    <w:rsid w:val="002F3937"/>
    <w:rsid w:val="002F4868"/>
    <w:rsid w:val="002F63B6"/>
    <w:rsid w:val="002F695D"/>
    <w:rsid w:val="002F744C"/>
    <w:rsid w:val="002F7A87"/>
    <w:rsid w:val="00301204"/>
    <w:rsid w:val="003018B6"/>
    <w:rsid w:val="003049A8"/>
    <w:rsid w:val="00305BB7"/>
    <w:rsid w:val="00310CCD"/>
    <w:rsid w:val="003122B2"/>
    <w:rsid w:val="00313E86"/>
    <w:rsid w:val="00315404"/>
    <w:rsid w:val="00315EF0"/>
    <w:rsid w:val="00321720"/>
    <w:rsid w:val="003230FE"/>
    <w:rsid w:val="00323959"/>
    <w:rsid w:val="003308D8"/>
    <w:rsid w:val="003329F5"/>
    <w:rsid w:val="00334B94"/>
    <w:rsid w:val="00335253"/>
    <w:rsid w:val="003366AF"/>
    <w:rsid w:val="003407EC"/>
    <w:rsid w:val="00343FB2"/>
    <w:rsid w:val="003451EA"/>
    <w:rsid w:val="0034608B"/>
    <w:rsid w:val="00346BBE"/>
    <w:rsid w:val="00347124"/>
    <w:rsid w:val="00350D7B"/>
    <w:rsid w:val="00351959"/>
    <w:rsid w:val="00352C72"/>
    <w:rsid w:val="003530CC"/>
    <w:rsid w:val="003532E0"/>
    <w:rsid w:val="003564C8"/>
    <w:rsid w:val="0035683E"/>
    <w:rsid w:val="0036051D"/>
    <w:rsid w:val="00362249"/>
    <w:rsid w:val="00362678"/>
    <w:rsid w:val="00367E91"/>
    <w:rsid w:val="0037107E"/>
    <w:rsid w:val="00371B89"/>
    <w:rsid w:val="00371F11"/>
    <w:rsid w:val="00373C61"/>
    <w:rsid w:val="00375F65"/>
    <w:rsid w:val="00381660"/>
    <w:rsid w:val="0038286F"/>
    <w:rsid w:val="00383BA8"/>
    <w:rsid w:val="00392F1D"/>
    <w:rsid w:val="003933CB"/>
    <w:rsid w:val="00393AC5"/>
    <w:rsid w:val="0039495E"/>
    <w:rsid w:val="003968C7"/>
    <w:rsid w:val="00397A10"/>
    <w:rsid w:val="003A4B63"/>
    <w:rsid w:val="003B514C"/>
    <w:rsid w:val="003B5226"/>
    <w:rsid w:val="003B648F"/>
    <w:rsid w:val="003C091A"/>
    <w:rsid w:val="003C7D6B"/>
    <w:rsid w:val="003D122B"/>
    <w:rsid w:val="003D1BCB"/>
    <w:rsid w:val="003D2577"/>
    <w:rsid w:val="003D4D92"/>
    <w:rsid w:val="003D61C2"/>
    <w:rsid w:val="003D63C4"/>
    <w:rsid w:val="003E129F"/>
    <w:rsid w:val="003E5CBC"/>
    <w:rsid w:val="003F3FCE"/>
    <w:rsid w:val="003F425F"/>
    <w:rsid w:val="003F6801"/>
    <w:rsid w:val="003F6B4F"/>
    <w:rsid w:val="004134FF"/>
    <w:rsid w:val="0041767F"/>
    <w:rsid w:val="00426C2A"/>
    <w:rsid w:val="00426FB6"/>
    <w:rsid w:val="00427587"/>
    <w:rsid w:val="00427C2E"/>
    <w:rsid w:val="00432BAF"/>
    <w:rsid w:val="00436022"/>
    <w:rsid w:val="004367DA"/>
    <w:rsid w:val="004379CD"/>
    <w:rsid w:val="00446727"/>
    <w:rsid w:val="00447229"/>
    <w:rsid w:val="00451CAA"/>
    <w:rsid w:val="00455624"/>
    <w:rsid w:val="004579CC"/>
    <w:rsid w:val="00466541"/>
    <w:rsid w:val="00470605"/>
    <w:rsid w:val="00471A11"/>
    <w:rsid w:val="0047532C"/>
    <w:rsid w:val="00475691"/>
    <w:rsid w:val="00487331"/>
    <w:rsid w:val="0049248E"/>
    <w:rsid w:val="0049369F"/>
    <w:rsid w:val="00493AAC"/>
    <w:rsid w:val="004944EC"/>
    <w:rsid w:val="004970FE"/>
    <w:rsid w:val="004A09A6"/>
    <w:rsid w:val="004A1D39"/>
    <w:rsid w:val="004A22A2"/>
    <w:rsid w:val="004A449C"/>
    <w:rsid w:val="004A6DFE"/>
    <w:rsid w:val="004B19D5"/>
    <w:rsid w:val="004B3378"/>
    <w:rsid w:val="004B46FB"/>
    <w:rsid w:val="004B4B09"/>
    <w:rsid w:val="004C001A"/>
    <w:rsid w:val="004C09FA"/>
    <w:rsid w:val="004C0AE3"/>
    <w:rsid w:val="004C4144"/>
    <w:rsid w:val="004C488B"/>
    <w:rsid w:val="004C4D39"/>
    <w:rsid w:val="004C531B"/>
    <w:rsid w:val="004D01B9"/>
    <w:rsid w:val="004D04A3"/>
    <w:rsid w:val="004D04DA"/>
    <w:rsid w:val="004D0A0F"/>
    <w:rsid w:val="004D1C17"/>
    <w:rsid w:val="004D2E90"/>
    <w:rsid w:val="004D2F8A"/>
    <w:rsid w:val="004D302B"/>
    <w:rsid w:val="004D4219"/>
    <w:rsid w:val="004D466D"/>
    <w:rsid w:val="004D4FB2"/>
    <w:rsid w:val="004E2422"/>
    <w:rsid w:val="004E2436"/>
    <w:rsid w:val="004E5F15"/>
    <w:rsid w:val="004E698D"/>
    <w:rsid w:val="004F04A0"/>
    <w:rsid w:val="004F40D7"/>
    <w:rsid w:val="004F4F03"/>
    <w:rsid w:val="004F53EF"/>
    <w:rsid w:val="004F71E0"/>
    <w:rsid w:val="005008E3"/>
    <w:rsid w:val="00503806"/>
    <w:rsid w:val="00507D38"/>
    <w:rsid w:val="005106FF"/>
    <w:rsid w:val="00511BEF"/>
    <w:rsid w:val="005121E4"/>
    <w:rsid w:val="00512F77"/>
    <w:rsid w:val="005135ED"/>
    <w:rsid w:val="005175EB"/>
    <w:rsid w:val="005243B8"/>
    <w:rsid w:val="00527D24"/>
    <w:rsid w:val="00533158"/>
    <w:rsid w:val="00536609"/>
    <w:rsid w:val="00537101"/>
    <w:rsid w:val="00542141"/>
    <w:rsid w:val="00542B21"/>
    <w:rsid w:val="005448D0"/>
    <w:rsid w:val="005464F7"/>
    <w:rsid w:val="005509A4"/>
    <w:rsid w:val="00550D51"/>
    <w:rsid w:val="005572B7"/>
    <w:rsid w:val="00560E0F"/>
    <w:rsid w:val="00562ABA"/>
    <w:rsid w:val="0056351E"/>
    <w:rsid w:val="005650A2"/>
    <w:rsid w:val="00565410"/>
    <w:rsid w:val="00566277"/>
    <w:rsid w:val="0056674B"/>
    <w:rsid w:val="00566C55"/>
    <w:rsid w:val="00571838"/>
    <w:rsid w:val="00580309"/>
    <w:rsid w:val="0058214E"/>
    <w:rsid w:val="0058484F"/>
    <w:rsid w:val="00586766"/>
    <w:rsid w:val="005904B1"/>
    <w:rsid w:val="00590709"/>
    <w:rsid w:val="0059129B"/>
    <w:rsid w:val="005A2F73"/>
    <w:rsid w:val="005A3F49"/>
    <w:rsid w:val="005A4931"/>
    <w:rsid w:val="005A572F"/>
    <w:rsid w:val="005A58CF"/>
    <w:rsid w:val="005A648B"/>
    <w:rsid w:val="005B2E2D"/>
    <w:rsid w:val="005C110D"/>
    <w:rsid w:val="005C1257"/>
    <w:rsid w:val="005C4692"/>
    <w:rsid w:val="005C78A8"/>
    <w:rsid w:val="005D2DD8"/>
    <w:rsid w:val="005D36FF"/>
    <w:rsid w:val="005D3E9E"/>
    <w:rsid w:val="005D6613"/>
    <w:rsid w:val="005D66CF"/>
    <w:rsid w:val="005E02EE"/>
    <w:rsid w:val="005E114D"/>
    <w:rsid w:val="005E3F7D"/>
    <w:rsid w:val="005E764F"/>
    <w:rsid w:val="005F5DD3"/>
    <w:rsid w:val="005F63B5"/>
    <w:rsid w:val="0060007C"/>
    <w:rsid w:val="006004F0"/>
    <w:rsid w:val="006015F0"/>
    <w:rsid w:val="0060262F"/>
    <w:rsid w:val="00605897"/>
    <w:rsid w:val="00605EAE"/>
    <w:rsid w:val="0060632E"/>
    <w:rsid w:val="00606973"/>
    <w:rsid w:val="006077D0"/>
    <w:rsid w:val="006103C6"/>
    <w:rsid w:val="00617D3D"/>
    <w:rsid w:val="006214B9"/>
    <w:rsid w:val="0062219F"/>
    <w:rsid w:val="006228EF"/>
    <w:rsid w:val="00622ED3"/>
    <w:rsid w:val="006244D3"/>
    <w:rsid w:val="00625B04"/>
    <w:rsid w:val="00625FB5"/>
    <w:rsid w:val="00631474"/>
    <w:rsid w:val="006339AC"/>
    <w:rsid w:val="00635E3A"/>
    <w:rsid w:val="00637458"/>
    <w:rsid w:val="006410C2"/>
    <w:rsid w:val="00644321"/>
    <w:rsid w:val="00644E4E"/>
    <w:rsid w:val="00646B56"/>
    <w:rsid w:val="00647D94"/>
    <w:rsid w:val="0065225E"/>
    <w:rsid w:val="00653FC8"/>
    <w:rsid w:val="00655726"/>
    <w:rsid w:val="00655E8F"/>
    <w:rsid w:val="0066105A"/>
    <w:rsid w:val="00662348"/>
    <w:rsid w:val="00663B5B"/>
    <w:rsid w:val="00663EFE"/>
    <w:rsid w:val="006669FB"/>
    <w:rsid w:val="00667215"/>
    <w:rsid w:val="00667677"/>
    <w:rsid w:val="00671909"/>
    <w:rsid w:val="00672909"/>
    <w:rsid w:val="00674942"/>
    <w:rsid w:val="006763C1"/>
    <w:rsid w:val="0068134F"/>
    <w:rsid w:val="00681CAB"/>
    <w:rsid w:val="00681F02"/>
    <w:rsid w:val="00682E85"/>
    <w:rsid w:val="00684DC5"/>
    <w:rsid w:val="00685CFC"/>
    <w:rsid w:val="006935D5"/>
    <w:rsid w:val="006939BA"/>
    <w:rsid w:val="00693C2D"/>
    <w:rsid w:val="00694F74"/>
    <w:rsid w:val="00696E11"/>
    <w:rsid w:val="006A4C8A"/>
    <w:rsid w:val="006B2FE5"/>
    <w:rsid w:val="006B4880"/>
    <w:rsid w:val="006B6294"/>
    <w:rsid w:val="006B6A73"/>
    <w:rsid w:val="006B7367"/>
    <w:rsid w:val="006C1497"/>
    <w:rsid w:val="006C3CD1"/>
    <w:rsid w:val="006C71EC"/>
    <w:rsid w:val="006D3E29"/>
    <w:rsid w:val="006D49AA"/>
    <w:rsid w:val="006D50EE"/>
    <w:rsid w:val="006D5E7A"/>
    <w:rsid w:val="006D6E6C"/>
    <w:rsid w:val="006E4BD4"/>
    <w:rsid w:val="006E7C9D"/>
    <w:rsid w:val="006F3D62"/>
    <w:rsid w:val="006F44F8"/>
    <w:rsid w:val="006F4B75"/>
    <w:rsid w:val="006F6BD1"/>
    <w:rsid w:val="00700C27"/>
    <w:rsid w:val="0070731D"/>
    <w:rsid w:val="00707484"/>
    <w:rsid w:val="00707FE4"/>
    <w:rsid w:val="00710433"/>
    <w:rsid w:val="00710ED9"/>
    <w:rsid w:val="00711257"/>
    <w:rsid w:val="00711D05"/>
    <w:rsid w:val="007126C3"/>
    <w:rsid w:val="00720C90"/>
    <w:rsid w:val="007213A7"/>
    <w:rsid w:val="0072349A"/>
    <w:rsid w:val="00723ED9"/>
    <w:rsid w:val="007246AB"/>
    <w:rsid w:val="00724B5C"/>
    <w:rsid w:val="007260B2"/>
    <w:rsid w:val="007279B4"/>
    <w:rsid w:val="00730786"/>
    <w:rsid w:val="00736134"/>
    <w:rsid w:val="00736C7C"/>
    <w:rsid w:val="00736F1A"/>
    <w:rsid w:val="007378DC"/>
    <w:rsid w:val="00740CE5"/>
    <w:rsid w:val="00741A0E"/>
    <w:rsid w:val="00743FFB"/>
    <w:rsid w:val="007451DD"/>
    <w:rsid w:val="0074660F"/>
    <w:rsid w:val="0075051A"/>
    <w:rsid w:val="0075063E"/>
    <w:rsid w:val="00751220"/>
    <w:rsid w:val="00752067"/>
    <w:rsid w:val="00753D45"/>
    <w:rsid w:val="00760AED"/>
    <w:rsid w:val="00766386"/>
    <w:rsid w:val="0076657C"/>
    <w:rsid w:val="007673FB"/>
    <w:rsid w:val="007675F8"/>
    <w:rsid w:val="00772956"/>
    <w:rsid w:val="0077401B"/>
    <w:rsid w:val="0078631B"/>
    <w:rsid w:val="00790CB6"/>
    <w:rsid w:val="00793A7A"/>
    <w:rsid w:val="007A26BD"/>
    <w:rsid w:val="007A496C"/>
    <w:rsid w:val="007A67D1"/>
    <w:rsid w:val="007A6B33"/>
    <w:rsid w:val="007A71CC"/>
    <w:rsid w:val="007B39F4"/>
    <w:rsid w:val="007B3BE2"/>
    <w:rsid w:val="007B642C"/>
    <w:rsid w:val="007C0036"/>
    <w:rsid w:val="007C3925"/>
    <w:rsid w:val="007C550F"/>
    <w:rsid w:val="007C57E1"/>
    <w:rsid w:val="007D65C9"/>
    <w:rsid w:val="007D7E82"/>
    <w:rsid w:val="007E254D"/>
    <w:rsid w:val="007E3343"/>
    <w:rsid w:val="007E43DF"/>
    <w:rsid w:val="007E5452"/>
    <w:rsid w:val="007E584F"/>
    <w:rsid w:val="007E6CA3"/>
    <w:rsid w:val="007E75F1"/>
    <w:rsid w:val="007F0144"/>
    <w:rsid w:val="007F65AA"/>
    <w:rsid w:val="00800ECC"/>
    <w:rsid w:val="00801E63"/>
    <w:rsid w:val="008059D3"/>
    <w:rsid w:val="00815AB8"/>
    <w:rsid w:val="00815FCC"/>
    <w:rsid w:val="00820ABC"/>
    <w:rsid w:val="00821AF9"/>
    <w:rsid w:val="00822A67"/>
    <w:rsid w:val="00824041"/>
    <w:rsid w:val="008245E6"/>
    <w:rsid w:val="00824A4B"/>
    <w:rsid w:val="00830D9E"/>
    <w:rsid w:val="008319FD"/>
    <w:rsid w:val="008321E1"/>
    <w:rsid w:val="00842691"/>
    <w:rsid w:val="00845389"/>
    <w:rsid w:val="00845A10"/>
    <w:rsid w:val="00853658"/>
    <w:rsid w:val="00855AF6"/>
    <w:rsid w:val="008569A5"/>
    <w:rsid w:val="0085796E"/>
    <w:rsid w:val="00861363"/>
    <w:rsid w:val="00864015"/>
    <w:rsid w:val="008657E6"/>
    <w:rsid w:val="0086644F"/>
    <w:rsid w:val="00866778"/>
    <w:rsid w:val="00867F8C"/>
    <w:rsid w:val="008711B2"/>
    <w:rsid w:val="008722D7"/>
    <w:rsid w:val="008763D1"/>
    <w:rsid w:val="00877062"/>
    <w:rsid w:val="008816BB"/>
    <w:rsid w:val="00881ABA"/>
    <w:rsid w:val="00881BCE"/>
    <w:rsid w:val="00881F42"/>
    <w:rsid w:val="00882359"/>
    <w:rsid w:val="008852C2"/>
    <w:rsid w:val="008864F2"/>
    <w:rsid w:val="00895F95"/>
    <w:rsid w:val="008A1C2C"/>
    <w:rsid w:val="008A2CBA"/>
    <w:rsid w:val="008A3C46"/>
    <w:rsid w:val="008A75BE"/>
    <w:rsid w:val="008A7C6B"/>
    <w:rsid w:val="008B0FBD"/>
    <w:rsid w:val="008B5AE8"/>
    <w:rsid w:val="008B6611"/>
    <w:rsid w:val="008B72A8"/>
    <w:rsid w:val="008C1DE7"/>
    <w:rsid w:val="008C1EF9"/>
    <w:rsid w:val="008C3B3F"/>
    <w:rsid w:val="008C537C"/>
    <w:rsid w:val="008D05A5"/>
    <w:rsid w:val="008D0CBA"/>
    <w:rsid w:val="008D1F5D"/>
    <w:rsid w:val="008D2789"/>
    <w:rsid w:val="008D38E1"/>
    <w:rsid w:val="008E01AD"/>
    <w:rsid w:val="008E2ABF"/>
    <w:rsid w:val="008E3E52"/>
    <w:rsid w:val="008E6FB9"/>
    <w:rsid w:val="008F2B57"/>
    <w:rsid w:val="008F4A7C"/>
    <w:rsid w:val="00900D4F"/>
    <w:rsid w:val="009018E9"/>
    <w:rsid w:val="00906EF0"/>
    <w:rsid w:val="00910D12"/>
    <w:rsid w:val="0091179F"/>
    <w:rsid w:val="00912DC0"/>
    <w:rsid w:val="00913685"/>
    <w:rsid w:val="00914405"/>
    <w:rsid w:val="009228D5"/>
    <w:rsid w:val="009266E3"/>
    <w:rsid w:val="0092773D"/>
    <w:rsid w:val="00931583"/>
    <w:rsid w:val="00934402"/>
    <w:rsid w:val="0093629A"/>
    <w:rsid w:val="00936A83"/>
    <w:rsid w:val="00941E1E"/>
    <w:rsid w:val="00947A32"/>
    <w:rsid w:val="0095221B"/>
    <w:rsid w:val="00953D52"/>
    <w:rsid w:val="00954F37"/>
    <w:rsid w:val="0095739E"/>
    <w:rsid w:val="00957C1A"/>
    <w:rsid w:val="00962378"/>
    <w:rsid w:val="009636DD"/>
    <w:rsid w:val="00970E54"/>
    <w:rsid w:val="00971AFA"/>
    <w:rsid w:val="009750F5"/>
    <w:rsid w:val="009778D4"/>
    <w:rsid w:val="00977B2C"/>
    <w:rsid w:val="009811EF"/>
    <w:rsid w:val="0098339E"/>
    <w:rsid w:val="0098399F"/>
    <w:rsid w:val="00985E74"/>
    <w:rsid w:val="009904C3"/>
    <w:rsid w:val="00992373"/>
    <w:rsid w:val="009932D6"/>
    <w:rsid w:val="009942B1"/>
    <w:rsid w:val="00994D5B"/>
    <w:rsid w:val="0099587D"/>
    <w:rsid w:val="009A0E2D"/>
    <w:rsid w:val="009A3807"/>
    <w:rsid w:val="009A45C6"/>
    <w:rsid w:val="009A7EF6"/>
    <w:rsid w:val="009B4D29"/>
    <w:rsid w:val="009B69B3"/>
    <w:rsid w:val="009B7F4D"/>
    <w:rsid w:val="009C1151"/>
    <w:rsid w:val="009C294D"/>
    <w:rsid w:val="009C2C91"/>
    <w:rsid w:val="009C5C73"/>
    <w:rsid w:val="009C62E2"/>
    <w:rsid w:val="009C637C"/>
    <w:rsid w:val="009D4511"/>
    <w:rsid w:val="009D64AD"/>
    <w:rsid w:val="009D6A70"/>
    <w:rsid w:val="009E147D"/>
    <w:rsid w:val="009E15F8"/>
    <w:rsid w:val="009E2739"/>
    <w:rsid w:val="009E4935"/>
    <w:rsid w:val="009E4E22"/>
    <w:rsid w:val="009E5F2E"/>
    <w:rsid w:val="009F2305"/>
    <w:rsid w:val="009F2CBE"/>
    <w:rsid w:val="009F530F"/>
    <w:rsid w:val="00A04ABC"/>
    <w:rsid w:val="00A04B24"/>
    <w:rsid w:val="00A12626"/>
    <w:rsid w:val="00A1315D"/>
    <w:rsid w:val="00A16C05"/>
    <w:rsid w:val="00A17A78"/>
    <w:rsid w:val="00A17BC9"/>
    <w:rsid w:val="00A231F9"/>
    <w:rsid w:val="00A24493"/>
    <w:rsid w:val="00A24F23"/>
    <w:rsid w:val="00A30B52"/>
    <w:rsid w:val="00A327AC"/>
    <w:rsid w:val="00A32CC0"/>
    <w:rsid w:val="00A35D83"/>
    <w:rsid w:val="00A40B4D"/>
    <w:rsid w:val="00A40C51"/>
    <w:rsid w:val="00A40E34"/>
    <w:rsid w:val="00A4144C"/>
    <w:rsid w:val="00A4683B"/>
    <w:rsid w:val="00A50C9E"/>
    <w:rsid w:val="00A5221E"/>
    <w:rsid w:val="00A63CEE"/>
    <w:rsid w:val="00A6420F"/>
    <w:rsid w:val="00A66528"/>
    <w:rsid w:val="00A709D2"/>
    <w:rsid w:val="00A74711"/>
    <w:rsid w:val="00A74F50"/>
    <w:rsid w:val="00A75D70"/>
    <w:rsid w:val="00A77192"/>
    <w:rsid w:val="00A7776C"/>
    <w:rsid w:val="00A77E97"/>
    <w:rsid w:val="00A80AF8"/>
    <w:rsid w:val="00A822E5"/>
    <w:rsid w:val="00A8380D"/>
    <w:rsid w:val="00A84DD8"/>
    <w:rsid w:val="00A86E3E"/>
    <w:rsid w:val="00A87F06"/>
    <w:rsid w:val="00A901AA"/>
    <w:rsid w:val="00A92BC7"/>
    <w:rsid w:val="00A953EA"/>
    <w:rsid w:val="00A966A4"/>
    <w:rsid w:val="00AA245E"/>
    <w:rsid w:val="00AA3BCD"/>
    <w:rsid w:val="00AA6693"/>
    <w:rsid w:val="00AB1362"/>
    <w:rsid w:val="00AB5362"/>
    <w:rsid w:val="00AB56E1"/>
    <w:rsid w:val="00AB6745"/>
    <w:rsid w:val="00AB706D"/>
    <w:rsid w:val="00AB7114"/>
    <w:rsid w:val="00AC0F30"/>
    <w:rsid w:val="00AC1A66"/>
    <w:rsid w:val="00AC1F87"/>
    <w:rsid w:val="00AC38E6"/>
    <w:rsid w:val="00AC4CAB"/>
    <w:rsid w:val="00AC5E14"/>
    <w:rsid w:val="00AD32EB"/>
    <w:rsid w:val="00AE027E"/>
    <w:rsid w:val="00AE2CB2"/>
    <w:rsid w:val="00AE44DC"/>
    <w:rsid w:val="00AE6075"/>
    <w:rsid w:val="00AF4B27"/>
    <w:rsid w:val="00AF4CD3"/>
    <w:rsid w:val="00AF6253"/>
    <w:rsid w:val="00B02190"/>
    <w:rsid w:val="00B038B3"/>
    <w:rsid w:val="00B1264C"/>
    <w:rsid w:val="00B1438B"/>
    <w:rsid w:val="00B14666"/>
    <w:rsid w:val="00B14B32"/>
    <w:rsid w:val="00B14D10"/>
    <w:rsid w:val="00B1502E"/>
    <w:rsid w:val="00B17B18"/>
    <w:rsid w:val="00B22CE0"/>
    <w:rsid w:val="00B24D10"/>
    <w:rsid w:val="00B255E6"/>
    <w:rsid w:val="00B270ED"/>
    <w:rsid w:val="00B3374C"/>
    <w:rsid w:val="00B4227F"/>
    <w:rsid w:val="00B422F7"/>
    <w:rsid w:val="00B4284F"/>
    <w:rsid w:val="00B4502C"/>
    <w:rsid w:val="00B45704"/>
    <w:rsid w:val="00B45CEF"/>
    <w:rsid w:val="00B475B8"/>
    <w:rsid w:val="00B501E8"/>
    <w:rsid w:val="00B514DC"/>
    <w:rsid w:val="00B5288A"/>
    <w:rsid w:val="00B533A6"/>
    <w:rsid w:val="00B543BA"/>
    <w:rsid w:val="00B545B1"/>
    <w:rsid w:val="00B5575D"/>
    <w:rsid w:val="00B57332"/>
    <w:rsid w:val="00B57580"/>
    <w:rsid w:val="00B5786F"/>
    <w:rsid w:val="00B6141F"/>
    <w:rsid w:val="00B65066"/>
    <w:rsid w:val="00B670F7"/>
    <w:rsid w:val="00B70AD3"/>
    <w:rsid w:val="00B70C87"/>
    <w:rsid w:val="00B719FD"/>
    <w:rsid w:val="00B73B6D"/>
    <w:rsid w:val="00B75DDE"/>
    <w:rsid w:val="00B80833"/>
    <w:rsid w:val="00B86960"/>
    <w:rsid w:val="00B90074"/>
    <w:rsid w:val="00B91CA8"/>
    <w:rsid w:val="00B92BD2"/>
    <w:rsid w:val="00B93B02"/>
    <w:rsid w:val="00B94B86"/>
    <w:rsid w:val="00B95D80"/>
    <w:rsid w:val="00B964DE"/>
    <w:rsid w:val="00B9724E"/>
    <w:rsid w:val="00B97808"/>
    <w:rsid w:val="00B97ACE"/>
    <w:rsid w:val="00BA3DD0"/>
    <w:rsid w:val="00BA6AF2"/>
    <w:rsid w:val="00BA707B"/>
    <w:rsid w:val="00BA7763"/>
    <w:rsid w:val="00BA7E94"/>
    <w:rsid w:val="00BB09F4"/>
    <w:rsid w:val="00BB1C77"/>
    <w:rsid w:val="00BC30CA"/>
    <w:rsid w:val="00BC6A32"/>
    <w:rsid w:val="00BC715C"/>
    <w:rsid w:val="00BC759E"/>
    <w:rsid w:val="00BC7C29"/>
    <w:rsid w:val="00BD22F5"/>
    <w:rsid w:val="00BD2369"/>
    <w:rsid w:val="00BD54A2"/>
    <w:rsid w:val="00BD6B07"/>
    <w:rsid w:val="00BE299B"/>
    <w:rsid w:val="00BE6A49"/>
    <w:rsid w:val="00BE6A5B"/>
    <w:rsid w:val="00BF0707"/>
    <w:rsid w:val="00BF0E0F"/>
    <w:rsid w:val="00BF15FA"/>
    <w:rsid w:val="00C005FE"/>
    <w:rsid w:val="00C00920"/>
    <w:rsid w:val="00C02400"/>
    <w:rsid w:val="00C03069"/>
    <w:rsid w:val="00C03CAB"/>
    <w:rsid w:val="00C03FCC"/>
    <w:rsid w:val="00C04A70"/>
    <w:rsid w:val="00C062AB"/>
    <w:rsid w:val="00C06BDB"/>
    <w:rsid w:val="00C06C9F"/>
    <w:rsid w:val="00C11FE6"/>
    <w:rsid w:val="00C125E7"/>
    <w:rsid w:val="00C129C4"/>
    <w:rsid w:val="00C16F9B"/>
    <w:rsid w:val="00C217D4"/>
    <w:rsid w:val="00C21CE7"/>
    <w:rsid w:val="00C22115"/>
    <w:rsid w:val="00C221BA"/>
    <w:rsid w:val="00C224E6"/>
    <w:rsid w:val="00C22E88"/>
    <w:rsid w:val="00C23218"/>
    <w:rsid w:val="00C258A7"/>
    <w:rsid w:val="00C32406"/>
    <w:rsid w:val="00C326FC"/>
    <w:rsid w:val="00C3319C"/>
    <w:rsid w:val="00C3628E"/>
    <w:rsid w:val="00C36759"/>
    <w:rsid w:val="00C36811"/>
    <w:rsid w:val="00C37FB5"/>
    <w:rsid w:val="00C462BE"/>
    <w:rsid w:val="00C47455"/>
    <w:rsid w:val="00C50230"/>
    <w:rsid w:val="00C515AB"/>
    <w:rsid w:val="00C60E6F"/>
    <w:rsid w:val="00C617D9"/>
    <w:rsid w:val="00C63EF0"/>
    <w:rsid w:val="00C7179F"/>
    <w:rsid w:val="00C749DC"/>
    <w:rsid w:val="00C74A78"/>
    <w:rsid w:val="00C754F3"/>
    <w:rsid w:val="00C8224F"/>
    <w:rsid w:val="00C828AE"/>
    <w:rsid w:val="00C82FCA"/>
    <w:rsid w:val="00C85AED"/>
    <w:rsid w:val="00C8646C"/>
    <w:rsid w:val="00C86A8D"/>
    <w:rsid w:val="00C870AA"/>
    <w:rsid w:val="00C870FA"/>
    <w:rsid w:val="00C87433"/>
    <w:rsid w:val="00C8755D"/>
    <w:rsid w:val="00C934CB"/>
    <w:rsid w:val="00C948A6"/>
    <w:rsid w:val="00CA058F"/>
    <w:rsid w:val="00CA48F9"/>
    <w:rsid w:val="00CA4B8A"/>
    <w:rsid w:val="00CB3EF6"/>
    <w:rsid w:val="00CB6643"/>
    <w:rsid w:val="00CC17CE"/>
    <w:rsid w:val="00CC2AAF"/>
    <w:rsid w:val="00CC39BB"/>
    <w:rsid w:val="00CC588A"/>
    <w:rsid w:val="00CC749E"/>
    <w:rsid w:val="00CD2AFF"/>
    <w:rsid w:val="00CD3695"/>
    <w:rsid w:val="00CD5DB0"/>
    <w:rsid w:val="00CE077B"/>
    <w:rsid w:val="00CE1D8F"/>
    <w:rsid w:val="00CE49A0"/>
    <w:rsid w:val="00CE4A81"/>
    <w:rsid w:val="00CE6980"/>
    <w:rsid w:val="00CE798F"/>
    <w:rsid w:val="00CF1292"/>
    <w:rsid w:val="00CF42CC"/>
    <w:rsid w:val="00CF4760"/>
    <w:rsid w:val="00CF5CD1"/>
    <w:rsid w:val="00CF6A5F"/>
    <w:rsid w:val="00D01194"/>
    <w:rsid w:val="00D01798"/>
    <w:rsid w:val="00D07790"/>
    <w:rsid w:val="00D07A30"/>
    <w:rsid w:val="00D07BA0"/>
    <w:rsid w:val="00D16124"/>
    <w:rsid w:val="00D17F4A"/>
    <w:rsid w:val="00D210FD"/>
    <w:rsid w:val="00D2316C"/>
    <w:rsid w:val="00D23A69"/>
    <w:rsid w:val="00D26AB3"/>
    <w:rsid w:val="00D27921"/>
    <w:rsid w:val="00D30D71"/>
    <w:rsid w:val="00D4244E"/>
    <w:rsid w:val="00D44E49"/>
    <w:rsid w:val="00D47D5E"/>
    <w:rsid w:val="00D50E73"/>
    <w:rsid w:val="00D51C97"/>
    <w:rsid w:val="00D52412"/>
    <w:rsid w:val="00D5398B"/>
    <w:rsid w:val="00D54BB2"/>
    <w:rsid w:val="00D67BA6"/>
    <w:rsid w:val="00D76F1A"/>
    <w:rsid w:val="00D77411"/>
    <w:rsid w:val="00D77C29"/>
    <w:rsid w:val="00D8693A"/>
    <w:rsid w:val="00D86BB3"/>
    <w:rsid w:val="00D933BA"/>
    <w:rsid w:val="00D939ED"/>
    <w:rsid w:val="00D94B1B"/>
    <w:rsid w:val="00D96C8C"/>
    <w:rsid w:val="00D97EC0"/>
    <w:rsid w:val="00DA2033"/>
    <w:rsid w:val="00DA4168"/>
    <w:rsid w:val="00DA4B84"/>
    <w:rsid w:val="00DB553A"/>
    <w:rsid w:val="00DB57C7"/>
    <w:rsid w:val="00DC0843"/>
    <w:rsid w:val="00DC2E1A"/>
    <w:rsid w:val="00DC317D"/>
    <w:rsid w:val="00DC37C7"/>
    <w:rsid w:val="00DC3914"/>
    <w:rsid w:val="00DC7214"/>
    <w:rsid w:val="00DC7F5B"/>
    <w:rsid w:val="00DD14D3"/>
    <w:rsid w:val="00DD251E"/>
    <w:rsid w:val="00DD411D"/>
    <w:rsid w:val="00DD7613"/>
    <w:rsid w:val="00DE07E3"/>
    <w:rsid w:val="00DE0BD9"/>
    <w:rsid w:val="00DE12A0"/>
    <w:rsid w:val="00DE2508"/>
    <w:rsid w:val="00DE3A19"/>
    <w:rsid w:val="00DE473E"/>
    <w:rsid w:val="00DE5B99"/>
    <w:rsid w:val="00DE6A36"/>
    <w:rsid w:val="00DF1B5E"/>
    <w:rsid w:val="00DF3DA8"/>
    <w:rsid w:val="00DF697C"/>
    <w:rsid w:val="00DF7B6C"/>
    <w:rsid w:val="00E00975"/>
    <w:rsid w:val="00E0142D"/>
    <w:rsid w:val="00E039DF"/>
    <w:rsid w:val="00E12E9E"/>
    <w:rsid w:val="00E13499"/>
    <w:rsid w:val="00E14F74"/>
    <w:rsid w:val="00E253CA"/>
    <w:rsid w:val="00E27652"/>
    <w:rsid w:val="00E30C73"/>
    <w:rsid w:val="00E31B73"/>
    <w:rsid w:val="00E330BC"/>
    <w:rsid w:val="00E34CC0"/>
    <w:rsid w:val="00E356D0"/>
    <w:rsid w:val="00E41CC8"/>
    <w:rsid w:val="00E421FC"/>
    <w:rsid w:val="00E463B8"/>
    <w:rsid w:val="00E51586"/>
    <w:rsid w:val="00E53994"/>
    <w:rsid w:val="00E62ECD"/>
    <w:rsid w:val="00E64FD7"/>
    <w:rsid w:val="00E65239"/>
    <w:rsid w:val="00E6674B"/>
    <w:rsid w:val="00E66C15"/>
    <w:rsid w:val="00E67DFD"/>
    <w:rsid w:val="00E71962"/>
    <w:rsid w:val="00E723FE"/>
    <w:rsid w:val="00E7266D"/>
    <w:rsid w:val="00E7333C"/>
    <w:rsid w:val="00E74C61"/>
    <w:rsid w:val="00E76436"/>
    <w:rsid w:val="00E80E77"/>
    <w:rsid w:val="00E87430"/>
    <w:rsid w:val="00E87B9A"/>
    <w:rsid w:val="00E9240F"/>
    <w:rsid w:val="00E953B1"/>
    <w:rsid w:val="00EA17F5"/>
    <w:rsid w:val="00EA44D9"/>
    <w:rsid w:val="00EA66B0"/>
    <w:rsid w:val="00EA6F77"/>
    <w:rsid w:val="00EA7551"/>
    <w:rsid w:val="00EA7697"/>
    <w:rsid w:val="00EB1235"/>
    <w:rsid w:val="00EB27E9"/>
    <w:rsid w:val="00EB2A47"/>
    <w:rsid w:val="00EB337F"/>
    <w:rsid w:val="00EB47B9"/>
    <w:rsid w:val="00EB5A75"/>
    <w:rsid w:val="00EB5B84"/>
    <w:rsid w:val="00EB62C1"/>
    <w:rsid w:val="00EC1680"/>
    <w:rsid w:val="00EC3AD0"/>
    <w:rsid w:val="00EC4C54"/>
    <w:rsid w:val="00EC6230"/>
    <w:rsid w:val="00ED2F47"/>
    <w:rsid w:val="00ED39B5"/>
    <w:rsid w:val="00ED5A47"/>
    <w:rsid w:val="00ED7A9B"/>
    <w:rsid w:val="00ED7C42"/>
    <w:rsid w:val="00EE000F"/>
    <w:rsid w:val="00EE4090"/>
    <w:rsid w:val="00EE4E0D"/>
    <w:rsid w:val="00EE6904"/>
    <w:rsid w:val="00EE70EB"/>
    <w:rsid w:val="00EF4023"/>
    <w:rsid w:val="00EF6AD9"/>
    <w:rsid w:val="00F03EA4"/>
    <w:rsid w:val="00F0446A"/>
    <w:rsid w:val="00F05779"/>
    <w:rsid w:val="00F05EFB"/>
    <w:rsid w:val="00F102CB"/>
    <w:rsid w:val="00F11836"/>
    <w:rsid w:val="00F11E99"/>
    <w:rsid w:val="00F151BF"/>
    <w:rsid w:val="00F15D82"/>
    <w:rsid w:val="00F216DC"/>
    <w:rsid w:val="00F2185B"/>
    <w:rsid w:val="00F21E0A"/>
    <w:rsid w:val="00F22579"/>
    <w:rsid w:val="00F23F00"/>
    <w:rsid w:val="00F24157"/>
    <w:rsid w:val="00F32076"/>
    <w:rsid w:val="00F35C31"/>
    <w:rsid w:val="00F37492"/>
    <w:rsid w:val="00F4437F"/>
    <w:rsid w:val="00F45ED1"/>
    <w:rsid w:val="00F473C8"/>
    <w:rsid w:val="00F50630"/>
    <w:rsid w:val="00F52FE7"/>
    <w:rsid w:val="00F537CE"/>
    <w:rsid w:val="00F62863"/>
    <w:rsid w:val="00F633CF"/>
    <w:rsid w:val="00F65041"/>
    <w:rsid w:val="00F657DD"/>
    <w:rsid w:val="00F66B7D"/>
    <w:rsid w:val="00F67444"/>
    <w:rsid w:val="00F70243"/>
    <w:rsid w:val="00F7130F"/>
    <w:rsid w:val="00F713AF"/>
    <w:rsid w:val="00F779C6"/>
    <w:rsid w:val="00F801D3"/>
    <w:rsid w:val="00F809C5"/>
    <w:rsid w:val="00F80B5E"/>
    <w:rsid w:val="00F85252"/>
    <w:rsid w:val="00F87DE3"/>
    <w:rsid w:val="00F90231"/>
    <w:rsid w:val="00F906D0"/>
    <w:rsid w:val="00F90C35"/>
    <w:rsid w:val="00F932CE"/>
    <w:rsid w:val="00F959CD"/>
    <w:rsid w:val="00FA2B4D"/>
    <w:rsid w:val="00FA518F"/>
    <w:rsid w:val="00FA601A"/>
    <w:rsid w:val="00FA64F8"/>
    <w:rsid w:val="00FB12B3"/>
    <w:rsid w:val="00FB1F26"/>
    <w:rsid w:val="00FB34E2"/>
    <w:rsid w:val="00FB4A89"/>
    <w:rsid w:val="00FB7FC4"/>
    <w:rsid w:val="00FC2252"/>
    <w:rsid w:val="00FC53EB"/>
    <w:rsid w:val="00FC77A1"/>
    <w:rsid w:val="00FD028F"/>
    <w:rsid w:val="00FD1192"/>
    <w:rsid w:val="00FD1317"/>
    <w:rsid w:val="00FD315D"/>
    <w:rsid w:val="00FD5F99"/>
    <w:rsid w:val="00FE127B"/>
    <w:rsid w:val="00FE2ED4"/>
    <w:rsid w:val="00FE4856"/>
    <w:rsid w:val="00FE5232"/>
    <w:rsid w:val="00FE6524"/>
    <w:rsid w:val="00FF13B1"/>
    <w:rsid w:val="00FF36EF"/>
    <w:rsid w:val="00FF7E07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37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F374D-161C-4F4D-90C0-BDA902BF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1</cp:lastModifiedBy>
  <cp:revision>31</cp:revision>
  <cp:lastPrinted>2021-12-01T10:01:00Z</cp:lastPrinted>
  <dcterms:created xsi:type="dcterms:W3CDTF">2024-02-27T07:14:00Z</dcterms:created>
  <dcterms:modified xsi:type="dcterms:W3CDTF">2024-03-15T11:44:00Z</dcterms:modified>
</cp:coreProperties>
</file>