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A6" w:rsidRPr="00104ABE" w:rsidRDefault="008E2EA6" w:rsidP="00104ABE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1"/>
        </w:rPr>
      </w:pPr>
      <w:r w:rsidRPr="00104ABE">
        <w:rPr>
          <w:rFonts w:ascii="Times New Roman" w:hAnsi="Times New Roman" w:cs="Times New Roman"/>
          <w:sz w:val="24"/>
          <w:szCs w:val="21"/>
        </w:rPr>
        <w:t xml:space="preserve">Приложение </w:t>
      </w:r>
    </w:p>
    <w:p w:rsidR="008E2EA6" w:rsidRPr="00104ABE" w:rsidRDefault="000E70C6" w:rsidP="00104ABE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1"/>
        </w:rPr>
      </w:pPr>
      <w:r w:rsidRPr="00104ABE">
        <w:rPr>
          <w:rFonts w:ascii="Times New Roman" w:hAnsi="Times New Roman" w:cs="Times New Roman"/>
          <w:bCs/>
          <w:sz w:val="24"/>
          <w:szCs w:val="21"/>
        </w:rPr>
        <w:t>к П</w:t>
      </w:r>
      <w:r w:rsidR="008E2EA6" w:rsidRPr="00104ABE">
        <w:rPr>
          <w:rFonts w:ascii="Times New Roman" w:hAnsi="Times New Roman" w:cs="Times New Roman"/>
          <w:bCs/>
          <w:sz w:val="24"/>
          <w:szCs w:val="21"/>
        </w:rPr>
        <w:t>риказу Министерства финансов</w:t>
      </w:r>
    </w:p>
    <w:p w:rsidR="008E2EA6" w:rsidRPr="00104ABE" w:rsidRDefault="008E2EA6" w:rsidP="00104ABE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1"/>
        </w:rPr>
      </w:pPr>
      <w:r w:rsidRPr="00104ABE">
        <w:rPr>
          <w:rFonts w:ascii="Times New Roman" w:hAnsi="Times New Roman" w:cs="Times New Roman"/>
          <w:bCs/>
          <w:sz w:val="24"/>
          <w:szCs w:val="21"/>
        </w:rPr>
        <w:t>Донецкой Народной Республики</w:t>
      </w:r>
    </w:p>
    <w:p w:rsidR="008E2EA6" w:rsidRPr="00104ABE" w:rsidRDefault="00E863FD" w:rsidP="00104ABE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>о</w:t>
      </w:r>
      <w:r w:rsidR="008E2EA6" w:rsidRPr="00104ABE">
        <w:rPr>
          <w:rFonts w:ascii="Times New Roman" w:hAnsi="Times New Roman" w:cs="Times New Roman"/>
          <w:bCs/>
          <w:sz w:val="24"/>
          <w:szCs w:val="21"/>
        </w:rPr>
        <w:t>т</w:t>
      </w:r>
      <w:r>
        <w:rPr>
          <w:rFonts w:ascii="Times New Roman" w:hAnsi="Times New Roman" w:cs="Times New Roman"/>
          <w:bCs/>
          <w:sz w:val="24"/>
          <w:szCs w:val="21"/>
        </w:rPr>
        <w:t xml:space="preserve"> 11.06.2024</w:t>
      </w:r>
      <w:r w:rsidR="008E2EA6" w:rsidRPr="00104ABE">
        <w:rPr>
          <w:rFonts w:ascii="Times New Roman" w:hAnsi="Times New Roman" w:cs="Times New Roman"/>
          <w:bCs/>
          <w:sz w:val="24"/>
          <w:szCs w:val="21"/>
        </w:rPr>
        <w:t xml:space="preserve"> № </w:t>
      </w:r>
      <w:r>
        <w:rPr>
          <w:rFonts w:ascii="Times New Roman" w:hAnsi="Times New Roman" w:cs="Times New Roman"/>
          <w:bCs/>
          <w:sz w:val="24"/>
          <w:szCs w:val="21"/>
        </w:rPr>
        <w:t>83</w:t>
      </w:r>
      <w:bookmarkStart w:id="0" w:name="_GoBack"/>
      <w:bookmarkEnd w:id="0"/>
    </w:p>
    <w:p w:rsidR="008E2EA6" w:rsidRDefault="008E2EA6" w:rsidP="008E2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EA6" w:rsidRPr="007003F8" w:rsidRDefault="00DB6D5D" w:rsidP="008E2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источников доходов бюджета Донецкой Народной Республики, бюджета Территориального фонда </w:t>
      </w:r>
      <w:r w:rsidR="00B808F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обязательного медицинского страхования Донецкой Народной Республики </w:t>
      </w:r>
    </w:p>
    <w:p w:rsidR="008E2EA6" w:rsidRPr="007B7426" w:rsidRDefault="00DB6D5D" w:rsidP="008E2E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______год</w:t>
      </w:r>
      <w:r w:rsidR="008D18C5" w:rsidRPr="000E7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плановый период </w:t>
      </w:r>
      <w:r w:rsidR="008E2EA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и ___</w:t>
      </w:r>
      <w:r w:rsidR="008E2E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годов</w:t>
      </w:r>
    </w:p>
    <w:p w:rsidR="008E2EA6" w:rsidRDefault="008E2EA6" w:rsidP="008E2E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302"/>
      </w:tblGrid>
      <w:tr w:rsidR="00887C92" w:rsidRPr="003B799F" w:rsidTr="003B799F">
        <w:tc>
          <w:tcPr>
            <w:tcW w:w="3464" w:type="dxa"/>
          </w:tcPr>
          <w:p w:rsidR="00887C92" w:rsidRPr="003B799F" w:rsidRDefault="00887C92" w:rsidP="00887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финансового органа</w:t>
            </w:r>
          </w:p>
          <w:p w:rsidR="00887C92" w:rsidRPr="00887C92" w:rsidRDefault="00887C92" w:rsidP="0031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(органа управления государственн</w:t>
            </w:r>
            <w:r w:rsidR="003123B9">
              <w:rPr>
                <w:rFonts w:ascii="Times New Roman" w:eastAsia="Calibri" w:hAnsi="Times New Roman" w:cs="Times New Roman"/>
                <w:sz w:val="20"/>
                <w:szCs w:val="24"/>
              </w:rPr>
              <w:t>ым</w:t>
            </w:r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внебюджетн</w:t>
            </w:r>
            <w:r w:rsidR="003123B9">
              <w:rPr>
                <w:rFonts w:ascii="Times New Roman" w:eastAsia="Calibri" w:hAnsi="Times New Roman" w:cs="Times New Roman"/>
                <w:sz w:val="20"/>
                <w:szCs w:val="24"/>
              </w:rPr>
              <w:t>ым</w:t>
            </w:r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фонд</w:t>
            </w:r>
            <w:r w:rsidR="003123B9">
              <w:rPr>
                <w:rFonts w:ascii="Times New Roman" w:eastAsia="Calibri" w:hAnsi="Times New Roman" w:cs="Times New Roman"/>
                <w:sz w:val="20"/>
                <w:szCs w:val="24"/>
              </w:rPr>
              <w:t>ом</w:t>
            </w:r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302" w:type="dxa"/>
            <w:tcBorders>
              <w:bottom w:val="single" w:sz="4" w:space="0" w:color="auto"/>
            </w:tcBorders>
          </w:tcPr>
          <w:p w:rsidR="00887C92" w:rsidRPr="00887C92" w:rsidRDefault="00887C92" w:rsidP="00887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887C92" w:rsidRPr="003B799F" w:rsidTr="003B799F">
        <w:tc>
          <w:tcPr>
            <w:tcW w:w="3464" w:type="dxa"/>
          </w:tcPr>
          <w:p w:rsidR="00887C92" w:rsidRPr="00887C92" w:rsidRDefault="00887C92" w:rsidP="00887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87C9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Наименование </w:t>
            </w:r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бюджета</w:t>
            </w:r>
          </w:p>
        </w:tc>
        <w:tc>
          <w:tcPr>
            <w:tcW w:w="8302" w:type="dxa"/>
            <w:tcBorders>
              <w:top w:val="single" w:sz="4" w:space="0" w:color="auto"/>
              <w:bottom w:val="single" w:sz="4" w:space="0" w:color="auto"/>
            </w:tcBorders>
          </w:tcPr>
          <w:p w:rsidR="00887C92" w:rsidRPr="00887C92" w:rsidRDefault="00887C92" w:rsidP="00887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887C92" w:rsidRPr="003B799F" w:rsidTr="00887C92">
        <w:tc>
          <w:tcPr>
            <w:tcW w:w="11766" w:type="dxa"/>
            <w:gridSpan w:val="2"/>
          </w:tcPr>
          <w:p w:rsidR="00887C92" w:rsidRPr="00887C92" w:rsidRDefault="00887C92" w:rsidP="00887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87C9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Единица измерения: </w:t>
            </w:r>
            <w:proofErr w:type="spellStart"/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тыс</w:t>
            </w:r>
            <w:proofErr w:type="gramStart"/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.р</w:t>
            </w:r>
            <w:proofErr w:type="gramEnd"/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уб</w:t>
            </w:r>
            <w:proofErr w:type="spellEnd"/>
            <w:r w:rsidRPr="003B799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</w:tr>
    </w:tbl>
    <w:p w:rsidR="00887C92" w:rsidRDefault="00887C92" w:rsidP="008E2E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73" w:type="dxa"/>
        <w:tblLayout w:type="fixed"/>
        <w:tblCellMar>
          <w:top w:w="28" w:type="dxa"/>
          <w:left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1729"/>
        <w:gridCol w:w="1179"/>
        <w:gridCol w:w="360"/>
        <w:gridCol w:w="360"/>
        <w:gridCol w:w="360"/>
        <w:gridCol w:w="360"/>
        <w:gridCol w:w="360"/>
        <w:gridCol w:w="900"/>
        <w:gridCol w:w="1080"/>
        <w:gridCol w:w="1260"/>
        <w:gridCol w:w="1260"/>
        <w:gridCol w:w="1260"/>
        <w:gridCol w:w="1260"/>
        <w:gridCol w:w="1260"/>
        <w:gridCol w:w="540"/>
        <w:gridCol w:w="534"/>
        <w:gridCol w:w="511"/>
      </w:tblGrid>
      <w:tr w:rsidR="00322612" w:rsidRPr="00DC06A4" w:rsidTr="00980C06">
        <w:trPr>
          <w:trHeight w:val="283"/>
        </w:trPr>
        <w:tc>
          <w:tcPr>
            <w:tcW w:w="1729" w:type="dxa"/>
            <w:vMerge w:val="restart"/>
            <w:vAlign w:val="center"/>
          </w:tcPr>
          <w:p w:rsidR="00322612" w:rsidRPr="00DC06A4" w:rsidRDefault="00322612" w:rsidP="007A5871">
            <w:pPr>
              <w:ind w:right="-25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группы</w:t>
            </w:r>
          </w:p>
          <w:p w:rsidR="00EC2E17" w:rsidRDefault="00322612" w:rsidP="007A5871">
            <w:pPr>
              <w:ind w:right="-25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источников</w:t>
            </w:r>
          </w:p>
          <w:p w:rsidR="00322612" w:rsidRPr="00DC06A4" w:rsidRDefault="00322612" w:rsidP="007A5871">
            <w:pPr>
              <w:ind w:right="-25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доходов бюджетов/</w:t>
            </w:r>
          </w:p>
          <w:p w:rsidR="00322612" w:rsidRPr="00DC06A4" w:rsidRDefault="00322612" w:rsidP="007A5871">
            <w:pPr>
              <w:ind w:right="-25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источника дохода бюджета</w:t>
            </w:r>
          </w:p>
        </w:tc>
        <w:tc>
          <w:tcPr>
            <w:tcW w:w="4959" w:type="dxa"/>
            <w:gridSpan w:val="8"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1260" w:type="dxa"/>
            <w:vMerge w:val="restart"/>
            <w:vAlign w:val="center"/>
          </w:tcPr>
          <w:p w:rsidR="00FA603E" w:rsidRPr="00DC06A4" w:rsidRDefault="00322612" w:rsidP="007A5871">
            <w:pPr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</w:t>
            </w:r>
            <w:proofErr w:type="spellEnd"/>
            <w:r w:rsidR="00591B38"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  <w:p w:rsidR="00322612" w:rsidRPr="00DC06A4" w:rsidRDefault="00322612" w:rsidP="007A5871">
            <w:pPr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ние</w:t>
            </w:r>
            <w:proofErr w:type="spellEnd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кода </w:t>
            </w:r>
            <w:proofErr w:type="spellStart"/>
            <w:proofErr w:type="gram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классифика</w:t>
            </w:r>
            <w:r w:rsidR="00591B38"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ции</w:t>
            </w:r>
            <w:proofErr w:type="spellEnd"/>
            <w:proofErr w:type="gramEnd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1260" w:type="dxa"/>
            <w:vMerge w:val="restart"/>
            <w:vAlign w:val="center"/>
          </w:tcPr>
          <w:p w:rsidR="00322612" w:rsidRPr="00DC06A4" w:rsidRDefault="00CF616C" w:rsidP="00980C06">
            <w:pPr>
              <w:tabs>
                <w:tab w:val="left" w:pos="709"/>
                <w:tab w:val="left" w:pos="851"/>
              </w:tabs>
              <w:ind w:right="-229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proofErr w:type="gram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</w:t>
            </w:r>
            <w:r w:rsidR="00980C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нова</w:t>
            </w:r>
            <w:r w:rsidR="0066254D"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ние</w:t>
            </w:r>
            <w:proofErr w:type="spellEnd"/>
            <w:proofErr w:type="gramEnd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главного </w:t>
            </w:r>
            <w:proofErr w:type="spell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админис</w:t>
            </w:r>
            <w:r w:rsidR="00980C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тра</w:t>
            </w:r>
            <w:proofErr w:type="spellEnd"/>
            <w:r w:rsidR="009C7C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тора доходов бюджета</w:t>
            </w:r>
          </w:p>
        </w:tc>
        <w:tc>
          <w:tcPr>
            <w:tcW w:w="1260" w:type="dxa"/>
            <w:vMerge w:val="restart"/>
            <w:vAlign w:val="center"/>
          </w:tcPr>
          <w:p w:rsidR="009C7C60" w:rsidRDefault="00CF616C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Прогноз доходов бюджета</w:t>
            </w:r>
          </w:p>
          <w:p w:rsidR="00322612" w:rsidRPr="00DC06A4" w:rsidRDefault="00CF616C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 20__г. (текущий финансовый год)</w:t>
            </w:r>
          </w:p>
        </w:tc>
        <w:tc>
          <w:tcPr>
            <w:tcW w:w="1260" w:type="dxa"/>
            <w:vMerge w:val="restart"/>
            <w:vAlign w:val="center"/>
          </w:tcPr>
          <w:p w:rsidR="003B799F" w:rsidRDefault="00CF616C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Кассовые поступления</w:t>
            </w:r>
          </w:p>
          <w:p w:rsidR="009C7C60" w:rsidRDefault="00CF616C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текущем финансовом</w:t>
            </w:r>
          </w:p>
          <w:p w:rsidR="003B799F" w:rsidRDefault="00CF616C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году</w:t>
            </w:r>
          </w:p>
          <w:p w:rsidR="003B799F" w:rsidRDefault="00CF616C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(по состоя</w:t>
            </w:r>
            <w:r w:rsidR="0002522B"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нию</w:t>
            </w:r>
            <w:proofErr w:type="gramEnd"/>
          </w:p>
          <w:p w:rsidR="0002522B" w:rsidRPr="00DC06A4" w:rsidRDefault="0002522B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 «__» _____</w:t>
            </w:r>
          </w:p>
          <w:p w:rsidR="00322612" w:rsidRPr="00DC06A4" w:rsidRDefault="00CF616C" w:rsidP="007A5871">
            <w:pPr>
              <w:ind w:right="-23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20___г.)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9C7C60" w:rsidRDefault="00CF616C" w:rsidP="007A5871">
            <w:pPr>
              <w:tabs>
                <w:tab w:val="left" w:pos="1134"/>
              </w:tabs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Оценка исполнения 20___г.</w:t>
            </w:r>
          </w:p>
          <w:p w:rsidR="009C7C60" w:rsidRDefault="00CF616C" w:rsidP="007A5871">
            <w:pPr>
              <w:tabs>
                <w:tab w:val="left" w:pos="1134"/>
              </w:tabs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(текущий финансовый</w:t>
            </w:r>
            <w:proofErr w:type="gramEnd"/>
          </w:p>
          <w:p w:rsidR="00322612" w:rsidRPr="00DC06A4" w:rsidRDefault="00CF616C" w:rsidP="007A5871">
            <w:pPr>
              <w:tabs>
                <w:tab w:val="left" w:pos="1134"/>
              </w:tabs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год)</w:t>
            </w:r>
          </w:p>
        </w:tc>
        <w:tc>
          <w:tcPr>
            <w:tcW w:w="1585" w:type="dxa"/>
            <w:gridSpan w:val="3"/>
            <w:vAlign w:val="center"/>
          </w:tcPr>
          <w:p w:rsidR="00322612" w:rsidRPr="00DC06A4" w:rsidRDefault="00CF616C" w:rsidP="00980C06">
            <w:pPr>
              <w:ind w:left="-28" w:right="-319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Прогноз доходов бюджета</w:t>
            </w:r>
          </w:p>
        </w:tc>
      </w:tr>
      <w:tr w:rsidR="00213CB4" w:rsidRPr="00DC06A4" w:rsidTr="00980C06">
        <w:tc>
          <w:tcPr>
            <w:tcW w:w="1729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322612" w:rsidRPr="00DC06A4" w:rsidRDefault="00322612" w:rsidP="007A5871">
            <w:pPr>
              <w:ind w:right="-26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  <w:p w:rsidR="00322612" w:rsidRPr="00DC06A4" w:rsidRDefault="00322612" w:rsidP="00980C06">
            <w:pPr>
              <w:ind w:right="-26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админис</w:t>
            </w:r>
            <w:r w:rsidR="00980C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</w:t>
            </w: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</w:t>
            </w:r>
            <w:proofErr w:type="spellEnd"/>
            <w:r w:rsidR="00980C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тора</w:t>
            </w:r>
            <w:proofErr w:type="gramEnd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1800" w:type="dxa"/>
            <w:gridSpan w:val="5"/>
            <w:vAlign w:val="center"/>
          </w:tcPr>
          <w:p w:rsidR="00322612" w:rsidRPr="00DC06A4" w:rsidRDefault="00322612" w:rsidP="00980C06">
            <w:pPr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980" w:type="dxa"/>
            <w:gridSpan w:val="2"/>
            <w:vAlign w:val="center"/>
          </w:tcPr>
          <w:p w:rsidR="00322612" w:rsidRPr="00DC06A4" w:rsidRDefault="00322612" w:rsidP="00980C06">
            <w:pPr>
              <w:ind w:left="-28"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13CB4" w:rsidRDefault="00CF616C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 20__г.</w:t>
            </w:r>
          </w:p>
          <w:p w:rsidR="00322612" w:rsidRPr="00DC06A4" w:rsidRDefault="00CF616C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213CB4" w:rsidRDefault="00AE2413" w:rsidP="007A5871">
            <w:pPr>
              <w:tabs>
                <w:tab w:val="left" w:pos="475"/>
                <w:tab w:val="left" w:pos="796"/>
              </w:tabs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 20___г.</w:t>
            </w:r>
          </w:p>
          <w:p w:rsidR="00322612" w:rsidRPr="00DC06A4" w:rsidRDefault="00AE2413" w:rsidP="007A5871">
            <w:pPr>
              <w:tabs>
                <w:tab w:val="left" w:pos="475"/>
                <w:tab w:val="left" w:pos="796"/>
              </w:tabs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213CB4" w:rsidRDefault="00AE2413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 20___г.</w:t>
            </w:r>
          </w:p>
          <w:p w:rsidR="00322612" w:rsidRPr="00DC06A4" w:rsidRDefault="00AE2413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(второй год планового периода)</w:t>
            </w:r>
          </w:p>
        </w:tc>
      </w:tr>
      <w:tr w:rsidR="00980C06" w:rsidRPr="00DC06A4" w:rsidTr="00980C06">
        <w:trPr>
          <w:cantSplit/>
          <w:trHeight w:val="2192"/>
        </w:trPr>
        <w:tc>
          <w:tcPr>
            <w:tcW w:w="1729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группа доходов</w:t>
            </w:r>
          </w:p>
        </w:tc>
        <w:tc>
          <w:tcPr>
            <w:tcW w:w="360" w:type="dxa"/>
            <w:textDirection w:val="btLr"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подгруппа доходов</w:t>
            </w:r>
          </w:p>
        </w:tc>
        <w:tc>
          <w:tcPr>
            <w:tcW w:w="360" w:type="dxa"/>
            <w:textDirection w:val="btLr"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статья доходов</w:t>
            </w:r>
          </w:p>
        </w:tc>
        <w:tc>
          <w:tcPr>
            <w:tcW w:w="360" w:type="dxa"/>
            <w:textDirection w:val="btLr"/>
            <w:vAlign w:val="center"/>
          </w:tcPr>
          <w:p w:rsidR="00322612" w:rsidRPr="00DC06A4" w:rsidRDefault="00322612" w:rsidP="007A5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подстатья доходов</w:t>
            </w:r>
          </w:p>
        </w:tc>
        <w:tc>
          <w:tcPr>
            <w:tcW w:w="360" w:type="dxa"/>
            <w:textDirection w:val="btLr"/>
            <w:vAlign w:val="center"/>
          </w:tcPr>
          <w:p w:rsidR="00322612" w:rsidRPr="00DC06A4" w:rsidRDefault="00322612" w:rsidP="007A587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элемент доходов</w:t>
            </w:r>
          </w:p>
        </w:tc>
        <w:tc>
          <w:tcPr>
            <w:tcW w:w="900" w:type="dxa"/>
            <w:vAlign w:val="center"/>
          </w:tcPr>
          <w:p w:rsidR="00BB5AD1" w:rsidRDefault="000B4F01" w:rsidP="00980C06">
            <w:pPr>
              <w:tabs>
                <w:tab w:val="left" w:pos="872"/>
              </w:tabs>
              <w:ind w:left="-28" w:right="-17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группа</w:t>
            </w:r>
          </w:p>
          <w:p w:rsidR="00BB5AD1" w:rsidRDefault="00591B38" w:rsidP="00980C06">
            <w:pPr>
              <w:tabs>
                <w:tab w:val="left" w:pos="872"/>
              </w:tabs>
              <w:ind w:left="-28" w:right="-17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</w:t>
            </w:r>
            <w:r w:rsidR="000B4F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ида</w:t>
            </w:r>
          </w:p>
          <w:p w:rsidR="00322612" w:rsidRPr="00DC06A4" w:rsidRDefault="00322612" w:rsidP="00980C06">
            <w:pPr>
              <w:tabs>
                <w:tab w:val="left" w:pos="1052"/>
              </w:tabs>
              <w:ind w:left="-28"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доходов бюджето</w:t>
            </w:r>
            <w:r w:rsidR="00980C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</w:t>
            </w:r>
          </w:p>
        </w:tc>
        <w:tc>
          <w:tcPr>
            <w:tcW w:w="1080" w:type="dxa"/>
            <w:vAlign w:val="center"/>
          </w:tcPr>
          <w:p w:rsidR="00322612" w:rsidRPr="00DC06A4" w:rsidRDefault="00322612" w:rsidP="0041244D">
            <w:pPr>
              <w:ind w:right="-22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proofErr w:type="gramStart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анали</w:t>
            </w:r>
            <w:r w:rsidR="004124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тичес</w:t>
            </w:r>
            <w:proofErr w:type="spellEnd"/>
            <w:r w:rsidR="00591B38"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кая</w:t>
            </w:r>
            <w:proofErr w:type="gramEnd"/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группа под</w:t>
            </w:r>
            <w:r w:rsidR="00591B38"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</w:t>
            </w: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ида доходов бюджетов</w:t>
            </w: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322612" w:rsidRPr="00DC06A4" w:rsidRDefault="00322612" w:rsidP="007A5871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80C06" w:rsidRPr="00DC06A4" w:rsidTr="00980C06">
        <w:tc>
          <w:tcPr>
            <w:tcW w:w="1729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79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3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534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16</w:t>
            </w:r>
          </w:p>
        </w:tc>
        <w:tc>
          <w:tcPr>
            <w:tcW w:w="511" w:type="dxa"/>
            <w:vAlign w:val="center"/>
          </w:tcPr>
          <w:p w:rsidR="00B30631" w:rsidRPr="00DC06A4" w:rsidRDefault="00333F5E" w:rsidP="007A5871">
            <w:pPr>
              <w:widowControl w:val="0"/>
              <w:ind w:right="-28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</w:t>
            </w:r>
          </w:p>
        </w:tc>
      </w:tr>
      <w:tr w:rsidR="00980C06" w:rsidRPr="00DC06A4" w:rsidTr="00980C06">
        <w:tc>
          <w:tcPr>
            <w:tcW w:w="1729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0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34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11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80C06" w:rsidRPr="00DC06A4" w:rsidTr="00980C06">
        <w:tc>
          <w:tcPr>
            <w:tcW w:w="1729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0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34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11" w:type="dxa"/>
          </w:tcPr>
          <w:p w:rsidR="00B30631" w:rsidRPr="00DC06A4" w:rsidRDefault="00B3063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B30631" w:rsidRPr="00B30631" w:rsidRDefault="00B30631">
      <w:pPr>
        <w:rPr>
          <w:rFonts w:ascii="Times New Roman" w:hAnsi="Times New Roman" w:cs="Times New Roman"/>
        </w:rPr>
      </w:pPr>
    </w:p>
    <w:sectPr w:rsidR="00B30631" w:rsidRPr="00B30631" w:rsidSect="00104AB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31" w:rsidRDefault="00CA2231" w:rsidP="00887C92">
      <w:pPr>
        <w:spacing w:after="0" w:line="240" w:lineRule="auto"/>
      </w:pPr>
      <w:r>
        <w:separator/>
      </w:r>
    </w:p>
  </w:endnote>
  <w:endnote w:type="continuationSeparator" w:id="0">
    <w:p w:rsidR="00CA2231" w:rsidRDefault="00CA2231" w:rsidP="0088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31" w:rsidRDefault="00CA2231" w:rsidP="00887C92">
      <w:pPr>
        <w:spacing w:after="0" w:line="240" w:lineRule="auto"/>
      </w:pPr>
      <w:r>
        <w:separator/>
      </w:r>
    </w:p>
  </w:footnote>
  <w:footnote w:type="continuationSeparator" w:id="0">
    <w:p w:rsidR="00CA2231" w:rsidRDefault="00CA2231" w:rsidP="0088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31"/>
    <w:rsid w:val="0002522B"/>
    <w:rsid w:val="000649F2"/>
    <w:rsid w:val="000B4F01"/>
    <w:rsid w:val="000E70C6"/>
    <w:rsid w:val="000F0565"/>
    <w:rsid w:val="00104ABE"/>
    <w:rsid w:val="00213CB4"/>
    <w:rsid w:val="003123B9"/>
    <w:rsid w:val="00322612"/>
    <w:rsid w:val="00333F5E"/>
    <w:rsid w:val="003B799F"/>
    <w:rsid w:val="0041244D"/>
    <w:rsid w:val="00486899"/>
    <w:rsid w:val="005133AF"/>
    <w:rsid w:val="00591B38"/>
    <w:rsid w:val="005E23BC"/>
    <w:rsid w:val="00617D69"/>
    <w:rsid w:val="0066254D"/>
    <w:rsid w:val="006C37A1"/>
    <w:rsid w:val="006E5248"/>
    <w:rsid w:val="006F698E"/>
    <w:rsid w:val="0070110B"/>
    <w:rsid w:val="00704CB1"/>
    <w:rsid w:val="007146B5"/>
    <w:rsid w:val="007A5871"/>
    <w:rsid w:val="00824380"/>
    <w:rsid w:val="00887C92"/>
    <w:rsid w:val="008D18C5"/>
    <w:rsid w:val="008E2EA6"/>
    <w:rsid w:val="00980C06"/>
    <w:rsid w:val="009C7C60"/>
    <w:rsid w:val="009F591C"/>
    <w:rsid w:val="00AE2413"/>
    <w:rsid w:val="00B30631"/>
    <w:rsid w:val="00B31173"/>
    <w:rsid w:val="00B808FB"/>
    <w:rsid w:val="00BA3091"/>
    <w:rsid w:val="00BB5AD1"/>
    <w:rsid w:val="00CA2231"/>
    <w:rsid w:val="00CA25E2"/>
    <w:rsid w:val="00CF616C"/>
    <w:rsid w:val="00D364AD"/>
    <w:rsid w:val="00DB6D5D"/>
    <w:rsid w:val="00DC06A4"/>
    <w:rsid w:val="00DE2836"/>
    <w:rsid w:val="00E03FA1"/>
    <w:rsid w:val="00E863FD"/>
    <w:rsid w:val="00EC2E17"/>
    <w:rsid w:val="00F656DD"/>
    <w:rsid w:val="00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rsid w:val="0088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887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887C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rsid w:val="0088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887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887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minfindnr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Боровая Марина Андреевна</cp:lastModifiedBy>
  <cp:revision>3</cp:revision>
  <cp:lastPrinted>2023-12-08T10:56:00Z</cp:lastPrinted>
  <dcterms:created xsi:type="dcterms:W3CDTF">2024-06-11T07:58:00Z</dcterms:created>
  <dcterms:modified xsi:type="dcterms:W3CDTF">2024-06-11T09:12:00Z</dcterms:modified>
</cp:coreProperties>
</file>