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2F6E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897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  <w:r w:rsidRPr="00665410">
        <w:rPr>
          <w:rFonts w:ascii="Times New Roman" w:eastAsia="Times New Roman" w:hAnsi="Times New Roman" w:cs="Times New Roman"/>
          <w:color w:val="auto"/>
          <w:lang w:bidi="ar-SA"/>
        </w:rPr>
        <w:t>Приложение 4</w:t>
      </w:r>
    </w:p>
    <w:p w14:paraId="4D914A9A" w14:textId="77777777" w:rsidR="00665410" w:rsidRPr="00665410" w:rsidRDefault="00665410" w:rsidP="00441E1D">
      <w:pPr>
        <w:tabs>
          <w:tab w:val="left" w:pos="5897"/>
          <w:tab w:val="left" w:pos="5954"/>
        </w:tabs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lang w:bidi="ar-SA"/>
        </w:rPr>
        <w:t xml:space="preserve">к 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Порядку составления и ведения </w:t>
      </w:r>
    </w:p>
    <w:p w14:paraId="59E7E643" w14:textId="77777777" w:rsidR="00665410" w:rsidRPr="00665410" w:rsidRDefault="00665410" w:rsidP="00441E1D">
      <w:pPr>
        <w:tabs>
          <w:tab w:val="left" w:pos="5897"/>
          <w:tab w:val="left" w:pos="5954"/>
        </w:tabs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сводной бюджетной росписи </w:t>
      </w:r>
    </w:p>
    <w:p w14:paraId="30797CE5" w14:textId="77777777" w:rsidR="00665410" w:rsidRPr="00665410" w:rsidRDefault="00665410" w:rsidP="00441E1D">
      <w:pPr>
        <w:tabs>
          <w:tab w:val="left" w:pos="5897"/>
          <w:tab w:val="left" w:pos="5954"/>
        </w:tabs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бюджета Донецкой Народной Республики</w:t>
      </w:r>
      <w:r w:rsidRPr="0066541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и бюджетных росписей главных распорядителей средств</w:t>
      </w:r>
    </w:p>
    <w:p w14:paraId="3FB92DE4" w14:textId="7AC7F9F9" w:rsidR="00665410" w:rsidRDefault="00665410" w:rsidP="00441E1D">
      <w:pPr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(главных администраторов источников финансирования дефицита) бюджета Донецкой Народной Республики (пункт 1</w:t>
      </w:r>
      <w:r w:rsidR="001B4A5A">
        <w:rPr>
          <w:rFonts w:ascii="Times New Roman" w:eastAsia="Times New Roman" w:hAnsi="Times New Roman" w:cs="Times New Roman"/>
          <w:bCs/>
          <w:color w:val="auto"/>
          <w:lang w:bidi="ar-SA"/>
        </w:rPr>
        <w:t>0</w:t>
      </w:r>
      <w:r w:rsidRPr="00665410">
        <w:rPr>
          <w:rFonts w:ascii="Times New Roman" w:eastAsia="Times New Roman" w:hAnsi="Times New Roman" w:cs="Times New Roman"/>
          <w:bCs/>
          <w:color w:val="auto"/>
          <w:lang w:bidi="ar-SA"/>
        </w:rPr>
        <w:t>)</w:t>
      </w:r>
    </w:p>
    <w:p w14:paraId="55DDE90A" w14:textId="77777777" w:rsidR="00441E1D" w:rsidRDefault="00441E1D" w:rsidP="00441E1D">
      <w:pPr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6A6492BF" w14:textId="77777777" w:rsidR="00441E1D" w:rsidRDefault="00441E1D" w:rsidP="00441E1D">
      <w:pPr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(в редакции приказа </w:t>
      </w:r>
      <w:proofErr w:type="gramEnd"/>
    </w:p>
    <w:p w14:paraId="2F5E9E6D" w14:textId="77777777" w:rsidR="00441E1D" w:rsidRDefault="00441E1D" w:rsidP="00441E1D">
      <w:pPr>
        <w:autoSpaceDE w:val="0"/>
        <w:autoSpaceDN w:val="0"/>
        <w:adjustRightInd w:val="0"/>
        <w:spacing w:line="216" w:lineRule="auto"/>
        <w:ind w:left="5897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Министерства финансов </w:t>
      </w:r>
    </w:p>
    <w:p w14:paraId="5BF08ACC" w14:textId="5CB289D0" w:rsidR="00441E1D" w:rsidRDefault="00441E1D" w:rsidP="00441E1D">
      <w:pPr>
        <w:pStyle w:val="ConsPlusNormal"/>
        <w:spacing w:line="216" w:lineRule="auto"/>
        <w:ind w:left="5897"/>
        <w:rPr>
          <w:rFonts w:ascii="Times New Roman" w:hAnsi="Times New Roman" w:cs="Times New Roman"/>
          <w:sz w:val="32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34BB7">
        <w:rPr>
          <w:rFonts w:ascii="Times New Roman" w:hAnsi="Times New Roman" w:cs="Times New Roman"/>
          <w:sz w:val="24"/>
          <w:szCs w:val="24"/>
        </w:rPr>
        <w:t>26.12.2024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34BB7">
        <w:rPr>
          <w:rFonts w:ascii="Times New Roman" w:hAnsi="Times New Roman" w:cs="Times New Roman"/>
          <w:sz w:val="24"/>
          <w:szCs w:val="24"/>
        </w:rPr>
        <w:t>154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F757FCC" w14:textId="77777777" w:rsidR="005B76D8" w:rsidRPr="005B76D8" w:rsidRDefault="005B76D8" w:rsidP="00441E1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454B337F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897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УТВЕРЖДАЮ</w:t>
      </w:r>
    </w:p>
    <w:p w14:paraId="71035604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</w:pPr>
    </w:p>
    <w:p w14:paraId="2807D137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Министр финансов</w:t>
      </w:r>
    </w:p>
    <w:p w14:paraId="4EF1E4E6" w14:textId="77777777" w:rsidR="00665410" w:rsidRPr="00934D39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30E7350E" w14:textId="77777777" w:rsidR="00665410" w:rsidRPr="005B76D8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16"/>
          <w:szCs w:val="28"/>
          <w:lang w:bidi="ar-SA"/>
        </w:rPr>
      </w:pPr>
    </w:p>
    <w:p w14:paraId="30EB2A56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67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М. П.</w:t>
      </w:r>
      <w:r w:rsidRPr="00665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</w:p>
    <w:p w14:paraId="48C3ED53" w14:textId="77777777" w:rsidR="00665410" w:rsidRPr="00665410" w:rsidRDefault="00665410" w:rsidP="00441E1D">
      <w:pPr>
        <w:tabs>
          <w:tab w:val="left" w:pos="6237"/>
        </w:tabs>
        <w:autoSpaceDE w:val="0"/>
        <w:autoSpaceDN w:val="0"/>
        <w:adjustRightInd w:val="0"/>
        <w:spacing w:line="216" w:lineRule="auto"/>
        <w:ind w:left="567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ab/>
        <w:t xml:space="preserve">  (подпись)       (расшифровка подписи)</w:t>
      </w:r>
    </w:p>
    <w:p w14:paraId="1F7458F4" w14:textId="77777777" w:rsidR="00665410" w:rsidRPr="005B76D8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14"/>
          <w:szCs w:val="20"/>
          <w:lang w:bidi="ar-SA"/>
        </w:rPr>
      </w:pPr>
    </w:p>
    <w:p w14:paraId="4D854D46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ind w:left="5670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«____» ________________ 20__ г.</w:t>
      </w:r>
    </w:p>
    <w:p w14:paraId="0DF25EF5" w14:textId="77777777" w:rsidR="00665410" w:rsidRPr="00665410" w:rsidRDefault="00665410" w:rsidP="00441E1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26319F64" w14:textId="77777777" w:rsidR="00665410" w:rsidRPr="00865D82" w:rsidRDefault="00665410" w:rsidP="00441E1D">
      <w:pPr>
        <w:autoSpaceDE w:val="0"/>
        <w:autoSpaceDN w:val="0"/>
        <w:adjustRightInd w:val="0"/>
        <w:spacing w:after="6" w:line="216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СПРАВКА № ______</w:t>
      </w:r>
    </w:p>
    <w:p w14:paraId="58BC969E" w14:textId="77CA83B7" w:rsidR="00665410" w:rsidRPr="00865D82" w:rsidRDefault="00665410" w:rsidP="00441E1D">
      <w:pPr>
        <w:autoSpaceDE w:val="0"/>
        <w:autoSpaceDN w:val="0"/>
        <w:adjustRightInd w:val="0"/>
        <w:spacing w:after="120" w:line="216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об изменении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бюджетных ассигнований</w:t>
      </w: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и лимитов бюджетных обязательств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  <w:t xml:space="preserve">по расходам бюджета Донецкой Народной Республики </w:t>
      </w:r>
    </w:p>
    <w:p w14:paraId="3860775E" w14:textId="225C3306" w:rsidR="0089101F" w:rsidRPr="00865D82" w:rsidRDefault="001520F3" w:rsidP="00441E1D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на</w:t>
      </w:r>
      <w:r w:rsidRPr="00865D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20__ финансовый год и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  <w:t>на плановый период 20__ и 20__ годов</w:t>
      </w:r>
    </w:p>
    <w:p w14:paraId="55710D42" w14:textId="77777777" w:rsidR="00665410" w:rsidRPr="00865D82" w:rsidRDefault="00665410" w:rsidP="00441E1D">
      <w:pPr>
        <w:autoSpaceDE w:val="0"/>
        <w:autoSpaceDN w:val="0"/>
        <w:adjustRightInd w:val="0"/>
        <w:spacing w:before="60" w:line="216" w:lineRule="auto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от «__» ____________ 20__ г.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09"/>
        <w:gridCol w:w="4678"/>
        <w:gridCol w:w="992"/>
        <w:gridCol w:w="992"/>
      </w:tblGrid>
      <w:tr w:rsidR="00665410" w:rsidRPr="00865D82" w14:paraId="3054E866" w14:textId="77777777" w:rsidTr="0044145F">
        <w:trPr>
          <w:trHeight w:val="464"/>
        </w:trPr>
        <w:tc>
          <w:tcPr>
            <w:tcW w:w="3005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D1672FE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Главный распорядитель средств бюджета Донецкой Народной Республики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1466832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55180B9F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BB37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Коды</w:t>
            </w:r>
          </w:p>
        </w:tc>
      </w:tr>
      <w:tr w:rsidR="00665410" w:rsidRPr="00865D82" w14:paraId="2FA3617B" w14:textId="77777777" w:rsidTr="0044145F">
        <w:trPr>
          <w:trHeight w:val="327"/>
        </w:trPr>
        <w:tc>
          <w:tcPr>
            <w:tcW w:w="3005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44646C78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BA20225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71393B60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E55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2CA94720" w14:textId="77777777" w:rsidTr="0044145F">
        <w:trPr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F73EB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6EB5BD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E3F1CC8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FE7B8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1A30E3B2" w14:textId="77777777" w:rsidTr="0073720C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A62D3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Финансовый орган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4E2E71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2586D35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6106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3DE78842" w14:textId="77777777" w:rsidTr="0073720C">
        <w:trPr>
          <w:cantSplit/>
          <w:trHeight w:val="340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BE633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изменения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B17C1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2B302B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8810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65410" w:rsidRPr="00865D82" w14:paraId="03A02099" w14:textId="77777777" w:rsidTr="0052084B">
        <w:trPr>
          <w:cantSplit/>
          <w:trHeight w:val="340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31986" w14:textId="49D6D368" w:rsidR="00665410" w:rsidRPr="009277F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  <w:r w:rsidR="009277F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2D729CE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65D8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6BB50E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9F2B" w14:textId="77777777" w:rsidR="00665410" w:rsidRPr="00865D82" w:rsidRDefault="00665410" w:rsidP="00441E1D">
            <w:pPr>
              <w:widowControl/>
              <w:autoSpaceDE w:val="0"/>
              <w:autoSpaceDN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310F3751" w14:textId="77777777" w:rsidR="00665410" w:rsidRPr="005B76D8" w:rsidRDefault="00665410" w:rsidP="00441E1D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  <w:lang w:bidi="ar-SA"/>
        </w:rPr>
      </w:pPr>
    </w:p>
    <w:p w14:paraId="2FC9FEEF" w14:textId="77777777" w:rsidR="00665410" w:rsidRPr="00865D82" w:rsidRDefault="00665410" w:rsidP="00441E1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Основание для внесения изменения _________________________________________________</w:t>
      </w:r>
    </w:p>
    <w:p w14:paraId="7345EEDD" w14:textId="77777777" w:rsidR="00665410" w:rsidRPr="005B76D8" w:rsidRDefault="00665410" w:rsidP="00441E1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p w14:paraId="5CE97E88" w14:textId="440F5F7F" w:rsidR="00665410" w:rsidRPr="00665410" w:rsidRDefault="00665410" w:rsidP="00441E1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I. </w:t>
      </w:r>
      <w:r w:rsidR="00531047"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>Бюджетные ассигнования по расходам бюджета</w:t>
      </w:r>
      <w:r w:rsidRPr="00865D82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Донецкой Народной Республики</w:t>
      </w:r>
    </w:p>
    <w:p w14:paraId="04A81721" w14:textId="77777777" w:rsidR="00665410" w:rsidRPr="005B76D8" w:rsidRDefault="00665410" w:rsidP="00441E1D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992"/>
        <w:gridCol w:w="1134"/>
        <w:gridCol w:w="851"/>
        <w:gridCol w:w="992"/>
        <w:gridCol w:w="992"/>
      </w:tblGrid>
      <w:tr w:rsidR="0089101F" w:rsidRPr="00665410" w14:paraId="44D353E1" w14:textId="77777777" w:rsidTr="006054D9">
        <w:tc>
          <w:tcPr>
            <w:tcW w:w="1701" w:type="dxa"/>
            <w:vMerge w:val="restart"/>
            <w:vAlign w:val="center"/>
          </w:tcPr>
          <w:p w14:paraId="3F8BF9CC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показателя</w:t>
            </w:r>
          </w:p>
        </w:tc>
        <w:tc>
          <w:tcPr>
            <w:tcW w:w="5103" w:type="dxa"/>
            <w:gridSpan w:val="4"/>
            <w:vAlign w:val="center"/>
          </w:tcPr>
          <w:p w14:paraId="77FAD269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классификации*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6C66F509" w14:textId="000401D6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изменений</w:t>
            </w:r>
            <w:proofErr w:type="gramStart"/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 (+, -) </w:t>
            </w:r>
            <w:r w:rsidR="006054D9"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</w:r>
            <w:proofErr w:type="gramEnd"/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год</w:t>
            </w:r>
          </w:p>
        </w:tc>
      </w:tr>
      <w:tr w:rsidR="006054D9" w:rsidRPr="00665410" w14:paraId="109177F0" w14:textId="77777777" w:rsidTr="006054D9">
        <w:trPr>
          <w:trHeight w:val="389"/>
        </w:trPr>
        <w:tc>
          <w:tcPr>
            <w:tcW w:w="1701" w:type="dxa"/>
            <w:vMerge/>
          </w:tcPr>
          <w:p w14:paraId="7A45B115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A7645E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главного распорядителя средств бюджета Донецкой Народной Республики</w:t>
            </w:r>
          </w:p>
        </w:tc>
        <w:tc>
          <w:tcPr>
            <w:tcW w:w="1276" w:type="dxa"/>
            <w:vMerge w:val="restart"/>
          </w:tcPr>
          <w:p w14:paraId="56C26029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79EFE1F4" w14:textId="77777777" w:rsidR="0089101F" w:rsidRPr="001A5A45" w:rsidRDefault="0089101F" w:rsidP="00326FE7">
            <w:pPr>
              <w:autoSpaceDE w:val="0"/>
              <w:autoSpaceDN w:val="0"/>
              <w:adjustRightInd w:val="0"/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992" w:type="dxa"/>
            <w:vMerge w:val="restart"/>
          </w:tcPr>
          <w:p w14:paraId="02BC3E69" w14:textId="77777777" w:rsidR="0089101F" w:rsidRPr="001A5A45" w:rsidRDefault="0089101F" w:rsidP="00326FE7">
            <w:pPr>
              <w:autoSpaceDE w:val="0"/>
              <w:autoSpaceDN w:val="0"/>
              <w:adjustRightInd w:val="0"/>
              <w:spacing w:line="216" w:lineRule="auto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14:paraId="0AB303DC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835" w:type="dxa"/>
            <w:gridSpan w:val="3"/>
            <w:vMerge/>
          </w:tcPr>
          <w:p w14:paraId="10A7CDDE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89101F" w:rsidRPr="00665410" w14:paraId="1069F16F" w14:textId="7135EB26" w:rsidTr="006054D9">
        <w:trPr>
          <w:trHeight w:val="388"/>
        </w:trPr>
        <w:tc>
          <w:tcPr>
            <w:tcW w:w="1701" w:type="dxa"/>
            <w:vMerge/>
          </w:tcPr>
          <w:p w14:paraId="57F3F42B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44EAE858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  <w:vMerge/>
          </w:tcPr>
          <w:p w14:paraId="02E03FD4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</w:tcPr>
          <w:p w14:paraId="6FFD62E8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</w:tcPr>
          <w:p w14:paraId="66C855A4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 w:val="restart"/>
          </w:tcPr>
          <w:p w14:paraId="2E8A72FC" w14:textId="7FF40565" w:rsidR="0089101F" w:rsidRPr="001A5A45" w:rsidRDefault="0089101F" w:rsidP="006534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984" w:type="dxa"/>
            <w:gridSpan w:val="2"/>
          </w:tcPr>
          <w:p w14:paraId="3C8B1461" w14:textId="42EB7A3B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89101F" w:rsidRPr="00665410" w14:paraId="322A8EF0" w14:textId="0AD9FB2B" w:rsidTr="006054D9">
        <w:trPr>
          <w:trHeight w:val="426"/>
        </w:trPr>
        <w:tc>
          <w:tcPr>
            <w:tcW w:w="1701" w:type="dxa"/>
            <w:vMerge/>
          </w:tcPr>
          <w:p w14:paraId="0BD701E1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526FBD46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  <w:vMerge/>
          </w:tcPr>
          <w:p w14:paraId="23BD0A89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</w:tcPr>
          <w:p w14:paraId="2649F706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</w:tcPr>
          <w:p w14:paraId="7E965F11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/>
          </w:tcPr>
          <w:p w14:paraId="69CA10B9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07F08BA9" w14:textId="28181484" w:rsidR="0089101F" w:rsidRPr="001A5A45" w:rsidRDefault="0089101F" w:rsidP="00653429">
            <w:pPr>
              <w:autoSpaceDE w:val="0"/>
              <w:autoSpaceDN w:val="0"/>
              <w:adjustRightInd w:val="0"/>
              <w:spacing w:line="216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на 20__ </w:t>
            </w:r>
            <w:r w:rsidR="00441E1D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год 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(первый год)</w:t>
            </w:r>
          </w:p>
        </w:tc>
        <w:tc>
          <w:tcPr>
            <w:tcW w:w="992" w:type="dxa"/>
          </w:tcPr>
          <w:p w14:paraId="67854F00" w14:textId="411A5EE1" w:rsidR="0089101F" w:rsidRPr="001A5A45" w:rsidRDefault="0089101F" w:rsidP="0065342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89101F" w:rsidRPr="00665410" w14:paraId="3DF14503" w14:textId="66894DAE" w:rsidTr="006054D9">
        <w:tc>
          <w:tcPr>
            <w:tcW w:w="1701" w:type="dxa"/>
          </w:tcPr>
          <w:p w14:paraId="37B2E28E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701" w:type="dxa"/>
          </w:tcPr>
          <w:p w14:paraId="64AA31CB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276" w:type="dxa"/>
          </w:tcPr>
          <w:p w14:paraId="704536EC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992" w:type="dxa"/>
          </w:tcPr>
          <w:p w14:paraId="2A58F771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1134" w:type="dxa"/>
          </w:tcPr>
          <w:p w14:paraId="32197FB2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51" w:type="dxa"/>
          </w:tcPr>
          <w:p w14:paraId="17449ABF" w14:textId="1FBC7632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92" w:type="dxa"/>
          </w:tcPr>
          <w:p w14:paraId="405C75FB" w14:textId="1C0F1FC0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992" w:type="dxa"/>
          </w:tcPr>
          <w:p w14:paraId="3C75EF31" w14:textId="0B41DC73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89101F" w:rsidRPr="00665410" w14:paraId="533B37C0" w14:textId="16055DB4" w:rsidTr="006054D9">
        <w:tc>
          <w:tcPr>
            <w:tcW w:w="1701" w:type="dxa"/>
          </w:tcPr>
          <w:p w14:paraId="6BF163B2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268A9B2D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2E6FDC66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146700BC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4E93F14E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1C9D2257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1A1317BE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66E8823A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89101F" w:rsidRPr="00665410" w14:paraId="281B0F9A" w14:textId="7FA6773C" w:rsidTr="006054D9">
        <w:tc>
          <w:tcPr>
            <w:tcW w:w="1701" w:type="dxa"/>
          </w:tcPr>
          <w:p w14:paraId="21D699EB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40DB85B1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40A4AF6B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08EA66BA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2373B2A8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28999CA4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4AC3716F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30394297" w14:textId="77777777" w:rsidR="0089101F" w:rsidRPr="001A5A45" w:rsidRDefault="0089101F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6054D9" w:rsidRPr="00665410" w14:paraId="6248A6FD" w14:textId="59363397" w:rsidTr="006054D9">
        <w:tc>
          <w:tcPr>
            <w:tcW w:w="1701" w:type="dxa"/>
          </w:tcPr>
          <w:p w14:paraId="766BB67A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1D446793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6446329D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7410A46C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3D80B8F2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0E44038B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314FE055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0F661DB9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6054D9" w:rsidRPr="00665410" w14:paraId="73C81B75" w14:textId="266BFDCE" w:rsidTr="006054D9">
        <w:tc>
          <w:tcPr>
            <w:tcW w:w="1701" w:type="dxa"/>
          </w:tcPr>
          <w:p w14:paraId="3132607C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Итого расходов</w:t>
            </w:r>
          </w:p>
        </w:tc>
        <w:tc>
          <w:tcPr>
            <w:tcW w:w="1701" w:type="dxa"/>
          </w:tcPr>
          <w:p w14:paraId="74AC5135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11B44821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4C3FE6CA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4A85B431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065E895B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11358437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17F48C66" w14:textId="77777777" w:rsidR="006054D9" w:rsidRPr="001A5A45" w:rsidRDefault="006054D9" w:rsidP="00441E1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149B78E9" w14:textId="1B87908B" w:rsidR="001A5A45" w:rsidRDefault="001A5A45" w:rsidP="001A5A45">
      <w:pPr>
        <w:widowControl/>
        <w:ind w:left="5954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Продолжение приложения 4</w:t>
      </w:r>
    </w:p>
    <w:p w14:paraId="3AC0EDA0" w14:textId="77777777" w:rsidR="001A5A45" w:rsidRDefault="001A5A45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p w14:paraId="1F0C7B12" w14:textId="77777777" w:rsidR="00665410" w:rsidRPr="00665410" w:rsidRDefault="00665410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Раздел II. Лимиты бюджетных обязательств бюджета </w:t>
      </w:r>
    </w:p>
    <w:p w14:paraId="3CDA1C22" w14:textId="77777777" w:rsidR="00665410" w:rsidRPr="00665410" w:rsidRDefault="00665410" w:rsidP="00665410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665410">
        <w:rPr>
          <w:rFonts w:ascii="Times New Roman" w:eastAsia="Times New Roman" w:hAnsi="Times New Roman" w:cs="Times New Roman"/>
          <w:color w:val="auto"/>
          <w:szCs w:val="28"/>
          <w:lang w:bidi="ar-SA"/>
        </w:rPr>
        <w:t>Донецкой Народной Республики</w:t>
      </w:r>
    </w:p>
    <w:p w14:paraId="16761FD8" w14:textId="77777777" w:rsidR="00665410" w:rsidRPr="00665410" w:rsidRDefault="00665410" w:rsidP="006654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bidi="ar-SA"/>
        </w:rPr>
      </w:pP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992"/>
        <w:gridCol w:w="1134"/>
        <w:gridCol w:w="851"/>
        <w:gridCol w:w="992"/>
        <w:gridCol w:w="992"/>
      </w:tblGrid>
      <w:tr w:rsidR="001520F3" w:rsidRPr="00665410" w14:paraId="055B2DD3" w14:textId="77777777" w:rsidTr="006054D9">
        <w:tc>
          <w:tcPr>
            <w:tcW w:w="1701" w:type="dxa"/>
            <w:vMerge w:val="restart"/>
            <w:vAlign w:val="center"/>
          </w:tcPr>
          <w:p w14:paraId="4CB04CA1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Наименование показателя</w:t>
            </w:r>
          </w:p>
        </w:tc>
        <w:tc>
          <w:tcPr>
            <w:tcW w:w="5103" w:type="dxa"/>
            <w:gridSpan w:val="4"/>
            <w:vAlign w:val="center"/>
          </w:tcPr>
          <w:p w14:paraId="227887F1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Код бюджетной классификации*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0503FF06" w14:textId="12893C0F" w:rsidR="001520F3" w:rsidRPr="001A5A45" w:rsidRDefault="001520F3" w:rsidP="00152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Сумма изменений</w:t>
            </w:r>
            <w:proofErr w:type="gramStart"/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 (+, -) 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</w:r>
            <w:proofErr w:type="gramEnd"/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год</w:t>
            </w:r>
          </w:p>
        </w:tc>
      </w:tr>
      <w:tr w:rsidR="001520F3" w:rsidRPr="00665410" w14:paraId="5E27EE1C" w14:textId="77777777" w:rsidTr="001520F3">
        <w:trPr>
          <w:trHeight w:val="489"/>
        </w:trPr>
        <w:tc>
          <w:tcPr>
            <w:tcW w:w="1701" w:type="dxa"/>
            <w:vMerge/>
          </w:tcPr>
          <w:p w14:paraId="15F9A450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5214E6E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главного распорядителя средств бюджета Донецкой Народной Республики</w:t>
            </w:r>
          </w:p>
        </w:tc>
        <w:tc>
          <w:tcPr>
            <w:tcW w:w="1276" w:type="dxa"/>
            <w:vMerge w:val="restart"/>
          </w:tcPr>
          <w:p w14:paraId="09CAA2BD" w14:textId="77777777" w:rsidR="001520F3" w:rsidRPr="001A5A45" w:rsidRDefault="001520F3" w:rsidP="00152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раздела/</w:t>
            </w:r>
          </w:p>
          <w:p w14:paraId="3DD1D8CB" w14:textId="77777777" w:rsidR="001520F3" w:rsidRPr="001A5A45" w:rsidRDefault="001520F3" w:rsidP="00441E1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подраздела</w:t>
            </w:r>
          </w:p>
        </w:tc>
        <w:tc>
          <w:tcPr>
            <w:tcW w:w="992" w:type="dxa"/>
            <w:vMerge w:val="restart"/>
          </w:tcPr>
          <w:p w14:paraId="3676BD10" w14:textId="77777777" w:rsidR="001520F3" w:rsidRPr="001A5A45" w:rsidRDefault="001520F3" w:rsidP="00441E1D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14:paraId="043FD613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 xml:space="preserve">вида 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расходов</w:t>
            </w:r>
          </w:p>
        </w:tc>
        <w:tc>
          <w:tcPr>
            <w:tcW w:w="2835" w:type="dxa"/>
            <w:gridSpan w:val="3"/>
            <w:vMerge/>
          </w:tcPr>
          <w:p w14:paraId="2004406A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1520F3" w:rsidRPr="00665410" w14:paraId="693879B1" w14:textId="69A5F6B5" w:rsidTr="001520F3">
        <w:trPr>
          <w:trHeight w:val="400"/>
        </w:trPr>
        <w:tc>
          <w:tcPr>
            <w:tcW w:w="1701" w:type="dxa"/>
            <w:vMerge/>
          </w:tcPr>
          <w:p w14:paraId="2AF74F4F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6CAA6064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  <w:vMerge/>
          </w:tcPr>
          <w:p w14:paraId="5F40BC3C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</w:tcPr>
          <w:p w14:paraId="518236D1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</w:tcPr>
          <w:p w14:paraId="0B7DD4C8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 w:val="restart"/>
          </w:tcPr>
          <w:p w14:paraId="7558C2DC" w14:textId="68780D03" w:rsidR="001520F3" w:rsidRPr="001A5A45" w:rsidRDefault="001520F3" w:rsidP="00653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</w:p>
        </w:tc>
        <w:tc>
          <w:tcPr>
            <w:tcW w:w="1984" w:type="dxa"/>
            <w:gridSpan w:val="2"/>
          </w:tcPr>
          <w:p w14:paraId="1EF673FE" w14:textId="3AB6CD2D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Плановый период</w:t>
            </w:r>
          </w:p>
        </w:tc>
      </w:tr>
      <w:tr w:rsidR="001520F3" w:rsidRPr="00665410" w14:paraId="5FA3FA26" w14:textId="59B3CE89" w:rsidTr="001520F3">
        <w:trPr>
          <w:trHeight w:val="338"/>
        </w:trPr>
        <w:tc>
          <w:tcPr>
            <w:tcW w:w="1701" w:type="dxa"/>
            <w:vMerge/>
          </w:tcPr>
          <w:p w14:paraId="2ABC048B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  <w:vMerge/>
            <w:vAlign w:val="center"/>
          </w:tcPr>
          <w:p w14:paraId="0A071E38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  <w:vMerge/>
          </w:tcPr>
          <w:p w14:paraId="4E1EF607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  <w:vMerge/>
          </w:tcPr>
          <w:p w14:paraId="14D1406A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  <w:vMerge/>
          </w:tcPr>
          <w:p w14:paraId="3AA0DC21" w14:textId="77777777" w:rsidR="001520F3" w:rsidRPr="001A5A45" w:rsidRDefault="001520F3" w:rsidP="00E22D0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  <w:vMerge/>
          </w:tcPr>
          <w:p w14:paraId="4829AB9D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01A986C6" w14:textId="631191C0" w:rsidR="001520F3" w:rsidRPr="001A5A45" w:rsidRDefault="001520F3" w:rsidP="00653429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(первый год)</w:t>
            </w:r>
          </w:p>
        </w:tc>
        <w:tc>
          <w:tcPr>
            <w:tcW w:w="992" w:type="dxa"/>
          </w:tcPr>
          <w:p w14:paraId="62074744" w14:textId="1A149C6A" w:rsidR="001520F3" w:rsidRPr="001A5A45" w:rsidRDefault="001520F3" w:rsidP="0065342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на 20__ год</w:t>
            </w: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br/>
              <w:t>(второй год)</w:t>
            </w:r>
          </w:p>
        </w:tc>
      </w:tr>
      <w:tr w:rsidR="001520F3" w:rsidRPr="00665410" w14:paraId="288DA0B9" w14:textId="6E659FDF" w:rsidTr="001520F3">
        <w:tc>
          <w:tcPr>
            <w:tcW w:w="1701" w:type="dxa"/>
          </w:tcPr>
          <w:p w14:paraId="3CE68C94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1</w:t>
            </w:r>
          </w:p>
        </w:tc>
        <w:tc>
          <w:tcPr>
            <w:tcW w:w="1701" w:type="dxa"/>
          </w:tcPr>
          <w:p w14:paraId="73ABCC86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2</w:t>
            </w:r>
          </w:p>
        </w:tc>
        <w:tc>
          <w:tcPr>
            <w:tcW w:w="1276" w:type="dxa"/>
          </w:tcPr>
          <w:p w14:paraId="20D22AD1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3</w:t>
            </w:r>
          </w:p>
        </w:tc>
        <w:tc>
          <w:tcPr>
            <w:tcW w:w="992" w:type="dxa"/>
          </w:tcPr>
          <w:p w14:paraId="39C14A66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4</w:t>
            </w:r>
          </w:p>
        </w:tc>
        <w:tc>
          <w:tcPr>
            <w:tcW w:w="1134" w:type="dxa"/>
          </w:tcPr>
          <w:p w14:paraId="475006EB" w14:textId="7777777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5</w:t>
            </w:r>
          </w:p>
        </w:tc>
        <w:tc>
          <w:tcPr>
            <w:tcW w:w="851" w:type="dxa"/>
          </w:tcPr>
          <w:p w14:paraId="6426335F" w14:textId="45798654" w:rsidR="001520F3" w:rsidRPr="001A5A45" w:rsidRDefault="001520F3" w:rsidP="00152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6</w:t>
            </w:r>
          </w:p>
        </w:tc>
        <w:tc>
          <w:tcPr>
            <w:tcW w:w="992" w:type="dxa"/>
          </w:tcPr>
          <w:p w14:paraId="32BD90A1" w14:textId="62230FF7" w:rsidR="001520F3" w:rsidRPr="001A5A45" w:rsidRDefault="001520F3" w:rsidP="006654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7</w:t>
            </w:r>
          </w:p>
        </w:tc>
        <w:tc>
          <w:tcPr>
            <w:tcW w:w="992" w:type="dxa"/>
          </w:tcPr>
          <w:p w14:paraId="4BB316C3" w14:textId="7628738F" w:rsidR="001520F3" w:rsidRPr="001A5A45" w:rsidRDefault="001520F3" w:rsidP="001520F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8</w:t>
            </w:r>
          </w:p>
        </w:tc>
      </w:tr>
      <w:tr w:rsidR="001520F3" w:rsidRPr="00665410" w14:paraId="29DE417B" w14:textId="63885434" w:rsidTr="001520F3">
        <w:tc>
          <w:tcPr>
            <w:tcW w:w="1701" w:type="dxa"/>
          </w:tcPr>
          <w:p w14:paraId="5C5BB18C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44B7279E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4177B77C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28C6D6C8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6F2A7C1D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4BE84CFC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1EA428F3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00134B5A" w14:textId="77777777" w:rsidR="001520F3" w:rsidRPr="001A5A45" w:rsidRDefault="001520F3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24CD7" w:rsidRPr="00665410" w14:paraId="13FD633A" w14:textId="27FE6EE5" w:rsidTr="001520F3">
        <w:tc>
          <w:tcPr>
            <w:tcW w:w="1701" w:type="dxa"/>
          </w:tcPr>
          <w:p w14:paraId="4E82CEAB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0B3F5ECD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1924886F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2992D960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01AA038F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72572398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7A4BE14E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66F10EF8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24CD7" w:rsidRPr="00665410" w14:paraId="17B2C688" w14:textId="77777777" w:rsidTr="001520F3">
        <w:tc>
          <w:tcPr>
            <w:tcW w:w="1701" w:type="dxa"/>
          </w:tcPr>
          <w:p w14:paraId="08BCC181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701" w:type="dxa"/>
          </w:tcPr>
          <w:p w14:paraId="4C582C88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6DB13FDC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43EBCEB0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486501D7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66046F04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5323EB75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240CBCC6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  <w:tr w:rsidR="00E24CD7" w:rsidRPr="00665410" w14:paraId="550044F7" w14:textId="12046CF6" w:rsidTr="001520F3">
        <w:tc>
          <w:tcPr>
            <w:tcW w:w="1701" w:type="dxa"/>
          </w:tcPr>
          <w:p w14:paraId="7AD46163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  <w:r w:rsidRPr="001A5A45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  <w:t>Итого расходов</w:t>
            </w:r>
          </w:p>
        </w:tc>
        <w:tc>
          <w:tcPr>
            <w:tcW w:w="1701" w:type="dxa"/>
          </w:tcPr>
          <w:p w14:paraId="40A91172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276" w:type="dxa"/>
          </w:tcPr>
          <w:p w14:paraId="310F0D45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297CD527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1134" w:type="dxa"/>
          </w:tcPr>
          <w:p w14:paraId="3509FEC7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851" w:type="dxa"/>
          </w:tcPr>
          <w:p w14:paraId="5B7FE851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4A5E41A3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  <w:tc>
          <w:tcPr>
            <w:tcW w:w="992" w:type="dxa"/>
          </w:tcPr>
          <w:p w14:paraId="4ED4DCCD" w14:textId="77777777" w:rsidR="00E24CD7" w:rsidRPr="001A5A45" w:rsidRDefault="00E24CD7" w:rsidP="006654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bidi="ar-SA"/>
              </w:rPr>
            </w:pPr>
          </w:p>
        </w:tc>
      </w:tr>
    </w:tbl>
    <w:p w14:paraId="066293E5" w14:textId="77777777" w:rsidR="00665410" w:rsidRPr="00665410" w:rsidRDefault="00665410" w:rsidP="0066541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2"/>
          <w:lang w:val="en-US" w:bidi="ar-SA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65410" w:rsidRPr="00665410" w14:paraId="3167D9BD" w14:textId="77777777" w:rsidTr="0044145F">
        <w:trPr>
          <w:trHeight w:val="1693"/>
        </w:trPr>
        <w:tc>
          <w:tcPr>
            <w:tcW w:w="9747" w:type="dxa"/>
            <w:gridSpan w:val="2"/>
          </w:tcPr>
          <w:p w14:paraId="0ED07BB5" w14:textId="77777777" w:rsidR="00665410" w:rsidRPr="00665410" w:rsidRDefault="00665410" w:rsidP="006654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F26751D" w14:textId="77777777" w:rsidR="00665410" w:rsidRPr="00665410" w:rsidRDefault="00665410" w:rsidP="001520F3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Гарантирую, что на уменьшаемые бюджетные ассигнования не были приняты бюджетные обязательства и (</w:t>
            </w:r>
            <w:proofErr w:type="gramStart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или) </w:t>
            </w:r>
            <w:proofErr w:type="gramEnd"/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уменьшение данных ассигнований не приведет к неисполнению обязательств в рамках заключенных государственных контрактов, договоров и в том числе к образованию кредиторской задолженности (в случае уменьшения бюджетных ассигнований).</w:t>
            </w:r>
          </w:p>
        </w:tc>
      </w:tr>
      <w:tr w:rsidR="00F36038" w:rsidRPr="00665410" w14:paraId="63B7BB55" w14:textId="77777777" w:rsidTr="0044145F">
        <w:trPr>
          <w:trHeight w:val="1693"/>
        </w:trPr>
        <w:tc>
          <w:tcPr>
            <w:tcW w:w="4928" w:type="dxa"/>
          </w:tcPr>
          <w:p w14:paraId="7818F967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124EB23" w14:textId="77777777" w:rsidR="00F36038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организации</w:t>
            </w:r>
          </w:p>
          <w:p w14:paraId="22371976" w14:textId="2DBDA31F" w:rsidR="005B76D8" w:rsidRPr="00665410" w:rsidRDefault="005B76D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305D8E55" w14:textId="77777777" w:rsidR="00F36038" w:rsidRPr="00F15DE1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19D2CF3" w14:textId="77777777" w:rsidR="0073720C" w:rsidRPr="00F15DE1" w:rsidRDefault="0073720C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5D22F42" w14:textId="77777777" w:rsidR="0073720C" w:rsidRPr="00F15DE1" w:rsidRDefault="0073720C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02A2D05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 П. __________  _____________________</w:t>
            </w:r>
          </w:p>
          <w:p w14:paraId="3D0DE000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after="120" w:line="233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            (подпись)          (расшифровка подписи)</w:t>
            </w:r>
          </w:p>
          <w:p w14:paraId="28296F2B" w14:textId="77777777" w:rsidR="0073720C" w:rsidRPr="00F15DE1" w:rsidRDefault="0073720C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14"/>
                <w:lang w:bidi="ar-SA"/>
              </w:rPr>
            </w:pPr>
          </w:p>
          <w:p w14:paraId="585728E7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  <w:tc>
          <w:tcPr>
            <w:tcW w:w="4819" w:type="dxa"/>
          </w:tcPr>
          <w:p w14:paraId="7A8D87C6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C3ED984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Начальник структурного подразделения </w:t>
            </w:r>
          </w:p>
          <w:p w14:paraId="522B8255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Министерства финансов </w:t>
            </w:r>
          </w:p>
          <w:p w14:paraId="6A33C780" w14:textId="77777777" w:rsidR="003424E5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Донецкой Народной Республики</w:t>
            </w:r>
          </w:p>
          <w:p w14:paraId="37634750" w14:textId="77777777" w:rsidR="005B76D8" w:rsidRPr="00665410" w:rsidRDefault="005B76D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5F79646C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0E64CA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</w:t>
            </w:r>
          </w:p>
          <w:p w14:paraId="763D8640" w14:textId="77777777" w:rsidR="003424E5" w:rsidRPr="00665410" w:rsidRDefault="003424E5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(подпись)           (расшифровка подписи)</w:t>
            </w:r>
          </w:p>
          <w:p w14:paraId="31544288" w14:textId="77777777" w:rsidR="003424E5" w:rsidRPr="00665410" w:rsidRDefault="003424E5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1715431" w14:textId="088929DC" w:rsidR="00F36038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</w:tr>
      <w:tr w:rsidR="00F36038" w:rsidRPr="00665410" w14:paraId="63A65AF3" w14:textId="77777777" w:rsidTr="0044145F">
        <w:trPr>
          <w:trHeight w:val="2412"/>
        </w:trPr>
        <w:tc>
          <w:tcPr>
            <w:tcW w:w="4928" w:type="dxa"/>
          </w:tcPr>
          <w:p w14:paraId="1A9A9C6C" w14:textId="77777777" w:rsidR="00F36038" w:rsidRPr="00665410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86FAE55" w14:textId="77777777" w:rsidR="00F36038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 финансового органа подразделения организации</w:t>
            </w:r>
          </w:p>
          <w:p w14:paraId="60BC361A" w14:textId="77777777" w:rsidR="005B76D8" w:rsidRPr="00665410" w:rsidRDefault="005B76D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(иное уполномоченное лицо)</w:t>
            </w:r>
          </w:p>
          <w:p w14:paraId="2F7FB737" w14:textId="77777777" w:rsidR="00F36038" w:rsidRPr="00665410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1A485A2" w14:textId="77777777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__________________________</w:t>
            </w:r>
          </w:p>
          <w:p w14:paraId="2FA76AB9" w14:textId="77777777" w:rsidR="00F36038" w:rsidRPr="00665410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(подпись)                (расшифровка подписи)</w:t>
            </w:r>
          </w:p>
          <w:p w14:paraId="44B61100" w14:textId="77777777" w:rsidR="00F36038" w:rsidRPr="00665410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7B70605" w14:textId="77777777" w:rsidR="00F36038" w:rsidRPr="00665410" w:rsidRDefault="00F36038" w:rsidP="001520F3">
            <w:pPr>
              <w:tabs>
                <w:tab w:val="left" w:pos="1440"/>
              </w:tabs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</w:tc>
        <w:tc>
          <w:tcPr>
            <w:tcW w:w="4819" w:type="dxa"/>
          </w:tcPr>
          <w:p w14:paraId="3E3BBECF" w14:textId="77777777" w:rsidR="003424E5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9F9E129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Исполнитель в Министерстве финансов Донецкой Народной Республики</w:t>
            </w:r>
          </w:p>
          <w:p w14:paraId="023FCA80" w14:textId="77777777" w:rsidR="003424E5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F746F6B" w14:textId="77777777" w:rsidR="005B76D8" w:rsidRPr="00312026" w:rsidRDefault="005B76D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448337D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 _____________________</w:t>
            </w:r>
          </w:p>
          <w:p w14:paraId="40EC3BF2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after="120" w:line="233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 xml:space="preserve">    (подпись)           (расшифровка подписи)</w:t>
            </w:r>
          </w:p>
          <w:p w14:paraId="086C3010" w14:textId="77777777" w:rsidR="00EE7DC3" w:rsidRPr="00F15DE1" w:rsidRDefault="00EE7DC3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10"/>
                <w:lang w:bidi="ar-SA"/>
              </w:rPr>
            </w:pPr>
          </w:p>
          <w:p w14:paraId="41C49538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«____» _______________ 20__ г.</w:t>
            </w:r>
          </w:p>
          <w:p w14:paraId="2D9D6B2C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  <w:p w14:paraId="0B254B0F" w14:textId="77777777" w:rsidR="003424E5" w:rsidRPr="00665410" w:rsidRDefault="003424E5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654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 ______________________________</w:t>
            </w:r>
          </w:p>
          <w:p w14:paraId="2F978A6E" w14:textId="5CB58F14" w:rsidR="00F36038" w:rsidRPr="00665410" w:rsidRDefault="00F36038" w:rsidP="001520F3">
            <w:pPr>
              <w:autoSpaceDE w:val="0"/>
              <w:autoSpaceDN w:val="0"/>
              <w:adjustRightInd w:val="0"/>
              <w:spacing w:line="233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634475B0" w14:textId="77777777" w:rsidR="00665410" w:rsidRPr="00665410" w:rsidRDefault="00665410" w:rsidP="001520F3">
      <w:pPr>
        <w:autoSpaceDE w:val="0"/>
        <w:autoSpaceDN w:val="0"/>
        <w:adjustRightInd w:val="0"/>
        <w:spacing w:line="233" w:lineRule="auto"/>
        <w:ind w:left="567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Par1037"/>
      <w:bookmarkEnd w:id="1"/>
    </w:p>
    <w:p w14:paraId="5463CBDC" w14:textId="77777777" w:rsidR="00665410" w:rsidRPr="00665410" w:rsidRDefault="00665410" w:rsidP="001520F3">
      <w:pPr>
        <w:widowControl/>
        <w:tabs>
          <w:tab w:val="left" w:pos="1260"/>
        </w:tabs>
        <w:spacing w:line="233" w:lineRule="auto"/>
        <w:ind w:right="278"/>
        <w:rPr>
          <w:rFonts w:ascii="Times New Roman" w:eastAsia="Times New Roman" w:hAnsi="Times New Roman" w:cs="Times New Roman"/>
          <w:sz w:val="16"/>
          <w:szCs w:val="16"/>
          <w:lang w:bidi="ar-SA"/>
        </w:rPr>
      </w:pPr>
      <w:r w:rsidRPr="00665410">
        <w:rPr>
          <w:rFonts w:ascii="Times New Roman" w:eastAsia="Times New Roman" w:hAnsi="Times New Roman" w:cs="Times New Roman"/>
          <w:sz w:val="16"/>
          <w:szCs w:val="16"/>
          <w:lang w:bidi="ar-SA"/>
        </w:rPr>
        <w:t xml:space="preserve">________________ </w:t>
      </w:r>
    </w:p>
    <w:p w14:paraId="59DFD7DE" w14:textId="5F670170" w:rsidR="00453A21" w:rsidRPr="003143E1" w:rsidRDefault="00665410" w:rsidP="002F5B7B">
      <w:pPr>
        <w:widowControl/>
        <w:jc w:val="both"/>
        <w:rPr>
          <w:rStyle w:val="Bodytext20"/>
          <w:rFonts w:eastAsia="Courier New"/>
          <w:sz w:val="28"/>
          <w:szCs w:val="28"/>
        </w:rPr>
      </w:pPr>
      <w:r w:rsidRPr="00665410">
        <w:rPr>
          <w:rFonts w:ascii="Times New Roman" w:eastAsia="Times New Roman" w:hAnsi="Times New Roman" w:cs="Times New Roman"/>
          <w:sz w:val="20"/>
          <w:szCs w:val="20"/>
          <w:lang w:bidi="ar-SA"/>
        </w:rPr>
        <w:t>* Заполняется по тем кодам бюджетной классификации, по которым вносятся изменения.</w:t>
      </w:r>
    </w:p>
    <w:sectPr w:rsidR="00453A21" w:rsidRPr="003143E1" w:rsidSect="005B7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42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9BFA757" w15:done="0"/>
  <w15:commentEx w15:paraId="38837DF6" w15:done="0"/>
  <w15:commentEx w15:paraId="2784198A" w15:done="0"/>
  <w15:commentEx w15:paraId="11D48E70" w15:done="0"/>
  <w15:commentEx w15:paraId="22692738" w15:done="0"/>
  <w15:commentEx w15:paraId="37126297" w15:done="0"/>
  <w15:commentEx w15:paraId="575D0D20" w15:done="0"/>
  <w15:commentEx w15:paraId="27CD6F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30FCA" w14:textId="77777777" w:rsidR="000C20B4" w:rsidRDefault="000C20B4" w:rsidP="00E95579">
      <w:r>
        <w:separator/>
      </w:r>
    </w:p>
  </w:endnote>
  <w:endnote w:type="continuationSeparator" w:id="0">
    <w:p w14:paraId="2A0A2F6F" w14:textId="77777777" w:rsidR="000C20B4" w:rsidRDefault="000C20B4" w:rsidP="00E9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A57EC" w14:textId="77777777" w:rsidR="007C550C" w:rsidRDefault="007C55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9B43" w14:textId="77777777" w:rsidR="007C550C" w:rsidRDefault="007C55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B73F7" w14:textId="77777777" w:rsidR="007C550C" w:rsidRDefault="007C5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A7B23" w14:textId="77777777" w:rsidR="000C20B4" w:rsidRDefault="000C20B4" w:rsidP="00E95579">
      <w:r>
        <w:separator/>
      </w:r>
    </w:p>
  </w:footnote>
  <w:footnote w:type="continuationSeparator" w:id="0">
    <w:p w14:paraId="607D90DB" w14:textId="77777777" w:rsidR="000C20B4" w:rsidRDefault="000C20B4" w:rsidP="00E95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259E4" w14:textId="77777777" w:rsidR="007C550C" w:rsidRDefault="007C55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163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5358174" w14:textId="77777777" w:rsidR="004331F3" w:rsidRPr="009D215F" w:rsidRDefault="004331F3">
        <w:pPr>
          <w:pStyle w:val="a6"/>
          <w:jc w:val="center"/>
          <w:rPr>
            <w:rFonts w:ascii="Times New Roman" w:hAnsi="Times New Roman" w:cs="Times New Roman"/>
          </w:rPr>
        </w:pPr>
        <w:r w:rsidRPr="007C550C">
          <w:rPr>
            <w:rFonts w:ascii="Times New Roman" w:hAnsi="Times New Roman" w:cs="Times New Roman"/>
            <w:sz w:val="22"/>
          </w:rPr>
          <w:fldChar w:fldCharType="begin"/>
        </w:r>
        <w:r w:rsidRPr="007C550C">
          <w:rPr>
            <w:rFonts w:ascii="Times New Roman" w:hAnsi="Times New Roman" w:cs="Times New Roman"/>
            <w:sz w:val="22"/>
          </w:rPr>
          <w:instrText>PAGE   \* MERGEFORMAT</w:instrText>
        </w:r>
        <w:r w:rsidRPr="007C550C">
          <w:rPr>
            <w:rFonts w:ascii="Times New Roman" w:hAnsi="Times New Roman" w:cs="Times New Roman"/>
            <w:sz w:val="22"/>
          </w:rPr>
          <w:fldChar w:fldCharType="separate"/>
        </w:r>
        <w:r w:rsidR="0021505E">
          <w:rPr>
            <w:rFonts w:ascii="Times New Roman" w:hAnsi="Times New Roman" w:cs="Times New Roman"/>
            <w:noProof/>
            <w:sz w:val="22"/>
          </w:rPr>
          <w:t>2</w:t>
        </w:r>
        <w:r w:rsidRPr="007C550C">
          <w:rPr>
            <w:rFonts w:ascii="Times New Roman" w:hAnsi="Times New Roman" w:cs="Times New Roman"/>
            <w:sz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59A8E" w14:textId="77777777" w:rsidR="007C550C" w:rsidRDefault="007C55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3E5C"/>
    <w:multiLevelType w:val="hybridMultilevel"/>
    <w:tmpl w:val="1F681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4734B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65714"/>
    <w:multiLevelType w:val="hybridMultilevel"/>
    <w:tmpl w:val="81C26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C5EF2"/>
    <w:multiLevelType w:val="hybridMultilevel"/>
    <w:tmpl w:val="F232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РИЖЕННИКОВ НИКОЛАЙ ОЛЕГОВИЧ">
    <w15:presenceInfo w15:providerId="AD" w15:userId="S-1-5-21-3333730624-550809119-3065100466-571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113"/>
    <w:rsid w:val="00005992"/>
    <w:rsid w:val="0002585A"/>
    <w:rsid w:val="0002638E"/>
    <w:rsid w:val="0007283E"/>
    <w:rsid w:val="00072C37"/>
    <w:rsid w:val="000860AF"/>
    <w:rsid w:val="000A23E5"/>
    <w:rsid w:val="000C20B4"/>
    <w:rsid w:val="000D17DD"/>
    <w:rsid w:val="000F6113"/>
    <w:rsid w:val="000F6E44"/>
    <w:rsid w:val="001023C1"/>
    <w:rsid w:val="001360AB"/>
    <w:rsid w:val="001456DE"/>
    <w:rsid w:val="00145E73"/>
    <w:rsid w:val="001520F3"/>
    <w:rsid w:val="00161764"/>
    <w:rsid w:val="001726FB"/>
    <w:rsid w:val="001877E5"/>
    <w:rsid w:val="00193E31"/>
    <w:rsid w:val="00195553"/>
    <w:rsid w:val="00195AE8"/>
    <w:rsid w:val="001A5A45"/>
    <w:rsid w:val="001B4A5A"/>
    <w:rsid w:val="001C3BD7"/>
    <w:rsid w:val="001C7018"/>
    <w:rsid w:val="001F05E2"/>
    <w:rsid w:val="0021505E"/>
    <w:rsid w:val="00220E00"/>
    <w:rsid w:val="00240739"/>
    <w:rsid w:val="00267E40"/>
    <w:rsid w:val="002827ED"/>
    <w:rsid w:val="00286E31"/>
    <w:rsid w:val="002874C6"/>
    <w:rsid w:val="002A15D5"/>
    <w:rsid w:val="002C135F"/>
    <w:rsid w:val="002C710C"/>
    <w:rsid w:val="002E112B"/>
    <w:rsid w:val="002E5BC2"/>
    <w:rsid w:val="002E5D63"/>
    <w:rsid w:val="002F111E"/>
    <w:rsid w:val="002F5B7B"/>
    <w:rsid w:val="00300595"/>
    <w:rsid w:val="00305581"/>
    <w:rsid w:val="00312026"/>
    <w:rsid w:val="003157BC"/>
    <w:rsid w:val="00326FE7"/>
    <w:rsid w:val="003360DA"/>
    <w:rsid w:val="003424E5"/>
    <w:rsid w:val="003670EC"/>
    <w:rsid w:val="00387C4C"/>
    <w:rsid w:val="003A230B"/>
    <w:rsid w:val="003C0295"/>
    <w:rsid w:val="003D4BBA"/>
    <w:rsid w:val="003E4346"/>
    <w:rsid w:val="00401D0C"/>
    <w:rsid w:val="004160BF"/>
    <w:rsid w:val="00416CB5"/>
    <w:rsid w:val="004312F9"/>
    <w:rsid w:val="004331F3"/>
    <w:rsid w:val="0044145F"/>
    <w:rsid w:val="00441E1D"/>
    <w:rsid w:val="00453A21"/>
    <w:rsid w:val="004620F4"/>
    <w:rsid w:val="004C6ED7"/>
    <w:rsid w:val="004D31AD"/>
    <w:rsid w:val="004D71AA"/>
    <w:rsid w:val="004E3F1B"/>
    <w:rsid w:val="0052084B"/>
    <w:rsid w:val="00521735"/>
    <w:rsid w:val="00531047"/>
    <w:rsid w:val="00535533"/>
    <w:rsid w:val="00544F78"/>
    <w:rsid w:val="0056073D"/>
    <w:rsid w:val="0056594A"/>
    <w:rsid w:val="0057122D"/>
    <w:rsid w:val="00575CB0"/>
    <w:rsid w:val="00580B47"/>
    <w:rsid w:val="005830DF"/>
    <w:rsid w:val="00596B5C"/>
    <w:rsid w:val="005B76D8"/>
    <w:rsid w:val="005C1842"/>
    <w:rsid w:val="005D22DF"/>
    <w:rsid w:val="005D611A"/>
    <w:rsid w:val="005D77D9"/>
    <w:rsid w:val="005E0CC5"/>
    <w:rsid w:val="005E0DB6"/>
    <w:rsid w:val="005E7849"/>
    <w:rsid w:val="006013C0"/>
    <w:rsid w:val="006054D9"/>
    <w:rsid w:val="00610781"/>
    <w:rsid w:val="00614AA9"/>
    <w:rsid w:val="006253CE"/>
    <w:rsid w:val="00632415"/>
    <w:rsid w:val="00633149"/>
    <w:rsid w:val="00640548"/>
    <w:rsid w:val="006437F5"/>
    <w:rsid w:val="00653429"/>
    <w:rsid w:val="00665410"/>
    <w:rsid w:val="006708E2"/>
    <w:rsid w:val="0068530B"/>
    <w:rsid w:val="006D088E"/>
    <w:rsid w:val="006D135D"/>
    <w:rsid w:val="006D34C5"/>
    <w:rsid w:val="00714287"/>
    <w:rsid w:val="0073720C"/>
    <w:rsid w:val="00743BD2"/>
    <w:rsid w:val="00747702"/>
    <w:rsid w:val="00760468"/>
    <w:rsid w:val="00762D6F"/>
    <w:rsid w:val="00773ED3"/>
    <w:rsid w:val="00776AF6"/>
    <w:rsid w:val="00780DA4"/>
    <w:rsid w:val="00787536"/>
    <w:rsid w:val="00796DA8"/>
    <w:rsid w:val="007A2DA2"/>
    <w:rsid w:val="007B467F"/>
    <w:rsid w:val="007B685D"/>
    <w:rsid w:val="007C4531"/>
    <w:rsid w:val="007C550C"/>
    <w:rsid w:val="007C7369"/>
    <w:rsid w:val="008051E3"/>
    <w:rsid w:val="00807EC1"/>
    <w:rsid w:val="00836A5E"/>
    <w:rsid w:val="00850503"/>
    <w:rsid w:val="00853776"/>
    <w:rsid w:val="00865D82"/>
    <w:rsid w:val="0089101F"/>
    <w:rsid w:val="008A7B99"/>
    <w:rsid w:val="008B7986"/>
    <w:rsid w:val="008F17D3"/>
    <w:rsid w:val="00923879"/>
    <w:rsid w:val="009277F2"/>
    <w:rsid w:val="00934D39"/>
    <w:rsid w:val="00940BDB"/>
    <w:rsid w:val="00960A4D"/>
    <w:rsid w:val="009735F8"/>
    <w:rsid w:val="00991CDE"/>
    <w:rsid w:val="00993336"/>
    <w:rsid w:val="009953E9"/>
    <w:rsid w:val="009B41B1"/>
    <w:rsid w:val="009B584E"/>
    <w:rsid w:val="009D2309"/>
    <w:rsid w:val="009F6109"/>
    <w:rsid w:val="00A248DB"/>
    <w:rsid w:val="00A34BB7"/>
    <w:rsid w:val="00A370AD"/>
    <w:rsid w:val="00A55385"/>
    <w:rsid w:val="00A66C77"/>
    <w:rsid w:val="00A965D3"/>
    <w:rsid w:val="00AB3128"/>
    <w:rsid w:val="00AC15DC"/>
    <w:rsid w:val="00AC2D19"/>
    <w:rsid w:val="00AE3E06"/>
    <w:rsid w:val="00B112D3"/>
    <w:rsid w:val="00B44593"/>
    <w:rsid w:val="00B71465"/>
    <w:rsid w:val="00B93D8F"/>
    <w:rsid w:val="00B97A40"/>
    <w:rsid w:val="00BB5978"/>
    <w:rsid w:val="00BB76B7"/>
    <w:rsid w:val="00BC4059"/>
    <w:rsid w:val="00BD38D5"/>
    <w:rsid w:val="00BD5C7E"/>
    <w:rsid w:val="00BE1282"/>
    <w:rsid w:val="00BF1C47"/>
    <w:rsid w:val="00C21A91"/>
    <w:rsid w:val="00C34783"/>
    <w:rsid w:val="00C3551F"/>
    <w:rsid w:val="00C40451"/>
    <w:rsid w:val="00C476B1"/>
    <w:rsid w:val="00C74254"/>
    <w:rsid w:val="00C856E6"/>
    <w:rsid w:val="00CA37EC"/>
    <w:rsid w:val="00CC3E6D"/>
    <w:rsid w:val="00CC4F42"/>
    <w:rsid w:val="00D078A9"/>
    <w:rsid w:val="00D1135E"/>
    <w:rsid w:val="00D245E6"/>
    <w:rsid w:val="00D3776F"/>
    <w:rsid w:val="00D7580E"/>
    <w:rsid w:val="00D83EBE"/>
    <w:rsid w:val="00DC540E"/>
    <w:rsid w:val="00DC582F"/>
    <w:rsid w:val="00DE14CD"/>
    <w:rsid w:val="00DF2DD5"/>
    <w:rsid w:val="00DF59BF"/>
    <w:rsid w:val="00E00C8B"/>
    <w:rsid w:val="00E05685"/>
    <w:rsid w:val="00E218C9"/>
    <w:rsid w:val="00E22D0E"/>
    <w:rsid w:val="00E24CD7"/>
    <w:rsid w:val="00E44A6B"/>
    <w:rsid w:val="00E7665F"/>
    <w:rsid w:val="00E77E32"/>
    <w:rsid w:val="00E91489"/>
    <w:rsid w:val="00E95579"/>
    <w:rsid w:val="00EC33F5"/>
    <w:rsid w:val="00EC5AEE"/>
    <w:rsid w:val="00EC6559"/>
    <w:rsid w:val="00ED0627"/>
    <w:rsid w:val="00EE0AE8"/>
    <w:rsid w:val="00EE4CB2"/>
    <w:rsid w:val="00EE6FEC"/>
    <w:rsid w:val="00EE7DC3"/>
    <w:rsid w:val="00EF1FE9"/>
    <w:rsid w:val="00F0570D"/>
    <w:rsid w:val="00F059C6"/>
    <w:rsid w:val="00F13358"/>
    <w:rsid w:val="00F15DE1"/>
    <w:rsid w:val="00F36038"/>
    <w:rsid w:val="00F41669"/>
    <w:rsid w:val="00F85F51"/>
    <w:rsid w:val="00FB193B"/>
    <w:rsid w:val="00FC7A31"/>
    <w:rsid w:val="00FD3B22"/>
    <w:rsid w:val="00FE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4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61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aliases w:val="2,H2,h2,Numbered text 3,Major,Heading 2 Hidden,HD2,heading 2,Раздел,Reset numbering"/>
    <w:basedOn w:val="a"/>
    <w:next w:val="a"/>
    <w:link w:val="20"/>
    <w:qFormat/>
    <w:rsid w:val="00F0570D"/>
    <w:pPr>
      <w:keepNext/>
      <w:widowControl/>
      <w:spacing w:before="240" w:after="60" w:line="240" w:lineRule="atLeast"/>
      <w:jc w:val="both"/>
      <w:outlineLvl w:val="1"/>
    </w:pPr>
    <w:rPr>
      <w:rFonts w:ascii="Arial" w:eastAsia="Times New Roman" w:hAnsi="Arial" w:cs="Arial"/>
      <w:b/>
      <w:bCs/>
      <w:i/>
      <w:iCs/>
      <w:color w:val="auto"/>
      <w:spacing w:val="-5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0F61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C70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018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List Paragraph"/>
    <w:basedOn w:val="a"/>
    <w:uiPriority w:val="34"/>
    <w:qFormat/>
    <w:rsid w:val="00DE14CD"/>
    <w:pPr>
      <w:ind w:left="720"/>
      <w:contextualSpacing/>
    </w:pPr>
  </w:style>
  <w:style w:type="paragraph" w:customStyle="1" w:styleId="Default">
    <w:name w:val="Default"/>
    <w:rsid w:val="0007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E955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57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uiPriority w:val="99"/>
    <w:rsid w:val="00575C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rmal">
    <w:name w:val="ConsPlusNormal"/>
    <w:rsid w:val="006437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annotation reference"/>
    <w:basedOn w:val="a0"/>
    <w:uiPriority w:val="99"/>
    <w:semiHidden/>
    <w:unhideWhenUsed/>
    <w:rsid w:val="006437F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6437F5"/>
    <w:pPr>
      <w:widowControl/>
      <w:spacing w:after="200"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ac">
    <w:name w:val="Текст примечания Знак"/>
    <w:basedOn w:val="a0"/>
    <w:link w:val="ab"/>
    <w:uiPriority w:val="99"/>
    <w:rsid w:val="006437F5"/>
    <w:rPr>
      <w:rFonts w:eastAsiaTheme="minorEastAsia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437F5"/>
    <w:rPr>
      <w:rFonts w:cs="Times New Roman"/>
      <w:b/>
    </w:rPr>
  </w:style>
  <w:style w:type="paragraph" w:customStyle="1" w:styleId="ConsPlusNonformat">
    <w:name w:val="ConsPlusNonformat"/>
    <w:uiPriority w:val="99"/>
    <w:rsid w:val="00305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596B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b"/>
    <w:next w:val="ab"/>
    <w:link w:val="af0"/>
    <w:uiPriority w:val="99"/>
    <w:semiHidden/>
    <w:unhideWhenUsed/>
    <w:rsid w:val="002F111E"/>
    <w:pPr>
      <w:widowControl w:val="0"/>
      <w:spacing w:after="0"/>
    </w:pPr>
    <w:rPr>
      <w:rFonts w:ascii="Courier New" w:eastAsia="Courier New" w:hAnsi="Courier New" w:cs="Courier New"/>
      <w:b/>
      <w:bCs/>
      <w:color w:val="000000"/>
      <w:lang w:bidi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2F11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20">
    <w:name w:val="Заголовок 2 Знак"/>
    <w:aliases w:val="2 Знак,H2 Знак,h2 Знак,Numbered text 3 Знак,Major Знак,Heading 2 Hidden Знак,HD2 Знак,heading 2 Знак,Раздел Знак,Reset numbering Знак"/>
    <w:basedOn w:val="a0"/>
    <w:link w:val="2"/>
    <w:rsid w:val="00F0570D"/>
    <w:rPr>
      <w:rFonts w:ascii="Arial" w:eastAsia="Times New Roman" w:hAnsi="Arial" w:cs="Arial"/>
      <w:b/>
      <w:bCs/>
      <w:i/>
      <w:iCs/>
      <w:spacing w:val="-5"/>
      <w:sz w:val="28"/>
      <w:szCs w:val="28"/>
      <w:lang w:eastAsia="ru-RU"/>
    </w:rPr>
  </w:style>
  <w:style w:type="character" w:styleId="af1">
    <w:name w:val="Hyperlink"/>
    <w:basedOn w:val="a0"/>
    <w:uiPriority w:val="99"/>
    <w:unhideWhenUsed/>
    <w:rsid w:val="00E4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35BFA-9AFD-4325-A654-E84E7AB7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Самоненко Юрий Васильевич</dc:creator>
  <cp:lastModifiedBy>Боровая Марина Андреевна</cp:lastModifiedBy>
  <cp:revision>10</cp:revision>
  <cp:lastPrinted>2024-12-28T12:29:00Z</cp:lastPrinted>
  <dcterms:created xsi:type="dcterms:W3CDTF">2024-12-23T11:48:00Z</dcterms:created>
  <dcterms:modified xsi:type="dcterms:W3CDTF">2024-12-28T12:29:00Z</dcterms:modified>
</cp:coreProperties>
</file>