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A40" w:rsidRPr="00B3118B" w:rsidRDefault="00886A40" w:rsidP="000C5956">
      <w:pPr>
        <w:spacing w:after="0" w:line="240" w:lineRule="auto"/>
        <w:jc w:val="center"/>
        <w:rPr>
          <w:rFonts w:ascii="Times New Roman" w:hAnsi="Times New Roman" w:cs="Times New Roman"/>
          <w:sz w:val="28"/>
          <w:szCs w:val="28"/>
        </w:rPr>
      </w:pPr>
      <w:r w:rsidRPr="00B3118B">
        <w:rPr>
          <w:rFonts w:ascii="Times New Roman" w:hAnsi="Times New Roman" w:cs="Times New Roman"/>
          <w:sz w:val="28"/>
          <w:szCs w:val="28"/>
        </w:rPr>
        <w:t>Таблица соответствия</w:t>
      </w:r>
    </w:p>
    <w:p w:rsidR="00CC3AEF" w:rsidRPr="00B3118B" w:rsidRDefault="00886A40" w:rsidP="00CC3AEF">
      <w:pPr>
        <w:spacing w:after="0" w:line="240" w:lineRule="auto"/>
        <w:jc w:val="center"/>
        <w:rPr>
          <w:rFonts w:ascii="Times New Roman" w:hAnsi="Times New Roman" w:cs="Times New Roman"/>
          <w:sz w:val="28"/>
          <w:szCs w:val="28"/>
        </w:rPr>
      </w:pPr>
      <w:r w:rsidRPr="00B3118B">
        <w:rPr>
          <w:rFonts w:ascii="Times New Roman" w:hAnsi="Times New Roman" w:cs="Times New Roman"/>
          <w:sz w:val="28"/>
          <w:szCs w:val="28"/>
        </w:rPr>
        <w:t xml:space="preserve">изменяемых </w:t>
      </w:r>
      <w:r w:rsidR="00CC3AEF" w:rsidRPr="00B3118B">
        <w:rPr>
          <w:rFonts w:ascii="Times New Roman" w:hAnsi="Times New Roman" w:cs="Times New Roman"/>
          <w:sz w:val="28"/>
          <w:szCs w:val="28"/>
        </w:rPr>
        <w:t>кодов подвидов по видам доходов главных</w:t>
      </w:r>
    </w:p>
    <w:p w:rsidR="00CC3AEF" w:rsidRPr="00B3118B" w:rsidRDefault="00CC3AEF" w:rsidP="00CC3AEF">
      <w:pPr>
        <w:spacing w:after="0" w:line="240" w:lineRule="auto"/>
        <w:jc w:val="center"/>
        <w:rPr>
          <w:rFonts w:ascii="Times New Roman" w:hAnsi="Times New Roman" w:cs="Times New Roman"/>
          <w:sz w:val="28"/>
          <w:szCs w:val="28"/>
        </w:rPr>
      </w:pPr>
      <w:r w:rsidRPr="00B3118B">
        <w:rPr>
          <w:rFonts w:ascii="Times New Roman" w:hAnsi="Times New Roman" w:cs="Times New Roman"/>
          <w:sz w:val="28"/>
          <w:szCs w:val="28"/>
        </w:rPr>
        <w:t>администраторов доходов бюджетов Донецкой Народной Республики</w:t>
      </w:r>
    </w:p>
    <w:p w:rsidR="000C5956" w:rsidRPr="00B3118B" w:rsidRDefault="000C5956" w:rsidP="00CC3AEF">
      <w:pPr>
        <w:spacing w:after="0" w:line="240" w:lineRule="auto"/>
        <w:jc w:val="center"/>
        <w:rPr>
          <w:rFonts w:ascii="Times New Roman" w:hAnsi="Times New Roman" w:cs="Times New Roman"/>
          <w:sz w:val="28"/>
          <w:szCs w:val="28"/>
        </w:rPr>
      </w:pPr>
      <w:r w:rsidRPr="00B3118B">
        <w:rPr>
          <w:rFonts w:ascii="Times New Roman" w:hAnsi="Times New Roman" w:cs="Times New Roman"/>
          <w:sz w:val="28"/>
          <w:szCs w:val="28"/>
        </w:rPr>
        <w:t xml:space="preserve">(приложение </w:t>
      </w:r>
      <w:r w:rsidR="00CC3AEF" w:rsidRPr="00B3118B">
        <w:rPr>
          <w:rFonts w:ascii="Times New Roman" w:hAnsi="Times New Roman" w:cs="Times New Roman"/>
          <w:sz w:val="28"/>
          <w:szCs w:val="28"/>
        </w:rPr>
        <w:t>7</w:t>
      </w:r>
      <w:r w:rsidRPr="00B3118B">
        <w:rPr>
          <w:rFonts w:ascii="Times New Roman" w:hAnsi="Times New Roman" w:cs="Times New Roman"/>
          <w:sz w:val="28"/>
          <w:szCs w:val="28"/>
        </w:rPr>
        <w:t xml:space="preserve"> к Порядку применения бюджетной классификации Российской Федерации в части, </w:t>
      </w:r>
      <w:r w:rsidRPr="00B3118B">
        <w:rPr>
          <w:rFonts w:ascii="Times New Roman" w:hAnsi="Times New Roman" w:cs="Times New Roman"/>
          <w:sz w:val="28"/>
          <w:szCs w:val="28"/>
        </w:rPr>
        <w:br/>
        <w:t xml:space="preserve">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 утвержденному приказом </w:t>
      </w:r>
      <w:r w:rsidR="00960360" w:rsidRPr="00B3118B">
        <w:rPr>
          <w:rFonts w:ascii="Times New Roman" w:hAnsi="Times New Roman" w:cs="Times New Roman"/>
          <w:sz w:val="28"/>
          <w:szCs w:val="28"/>
        </w:rPr>
        <w:br/>
      </w:r>
      <w:r w:rsidRPr="00B3118B">
        <w:rPr>
          <w:rFonts w:ascii="Times New Roman" w:hAnsi="Times New Roman" w:cs="Times New Roman"/>
          <w:sz w:val="28"/>
          <w:szCs w:val="28"/>
        </w:rPr>
        <w:t xml:space="preserve">Министерства финансов Донецкой Народной Республики от 26.12.2022 № 221, </w:t>
      </w:r>
      <w:r w:rsidR="00960360" w:rsidRPr="00B3118B">
        <w:rPr>
          <w:rFonts w:ascii="Times New Roman" w:hAnsi="Times New Roman" w:cs="Times New Roman"/>
          <w:sz w:val="28"/>
          <w:szCs w:val="28"/>
        </w:rPr>
        <w:br/>
      </w:r>
      <w:r w:rsidRPr="00B3118B">
        <w:rPr>
          <w:rFonts w:ascii="Times New Roman" w:hAnsi="Times New Roman" w:cs="Times New Roman"/>
          <w:sz w:val="28"/>
          <w:szCs w:val="28"/>
        </w:rPr>
        <w:t xml:space="preserve">зарегистрированным в Министерстве юстиции Донецкой Народной Республики 27.12.2022 </w:t>
      </w:r>
      <w:r w:rsidR="00960360" w:rsidRPr="00B3118B">
        <w:rPr>
          <w:rFonts w:ascii="Times New Roman" w:hAnsi="Times New Roman" w:cs="Times New Roman"/>
          <w:sz w:val="28"/>
          <w:szCs w:val="28"/>
        </w:rPr>
        <w:br/>
      </w:r>
      <w:proofErr w:type="gramStart"/>
      <w:r w:rsidRPr="00B3118B">
        <w:rPr>
          <w:rFonts w:ascii="Times New Roman" w:hAnsi="Times New Roman" w:cs="Times New Roman"/>
          <w:sz w:val="28"/>
          <w:szCs w:val="28"/>
        </w:rPr>
        <w:t>под</w:t>
      </w:r>
      <w:proofErr w:type="gramEnd"/>
      <w:r w:rsidRPr="00B3118B">
        <w:rPr>
          <w:rFonts w:ascii="Times New Roman" w:hAnsi="Times New Roman" w:cs="Times New Roman"/>
          <w:sz w:val="28"/>
          <w:szCs w:val="28"/>
        </w:rPr>
        <w:t xml:space="preserve"> регистрационным № 5400)</w:t>
      </w:r>
      <w:r w:rsidR="005F1498" w:rsidRPr="00B3118B">
        <w:rPr>
          <w:rFonts w:ascii="Times New Roman" w:hAnsi="Times New Roman" w:cs="Times New Roman"/>
          <w:sz w:val="28"/>
          <w:szCs w:val="28"/>
        </w:rPr>
        <w:t xml:space="preserve"> </w:t>
      </w:r>
    </w:p>
    <w:p w:rsidR="00C15DE1" w:rsidRPr="00B3118B" w:rsidRDefault="00C15DE1" w:rsidP="00CC3AEF">
      <w:pPr>
        <w:spacing w:after="0" w:line="240" w:lineRule="auto"/>
        <w:jc w:val="center"/>
        <w:rPr>
          <w:rFonts w:ascii="Times New Roman" w:hAnsi="Times New Roman" w:cs="Times New Roman"/>
          <w:sz w:val="28"/>
          <w:szCs w:val="28"/>
        </w:rPr>
      </w:pPr>
    </w:p>
    <w:p w:rsidR="00BF7D0E" w:rsidRPr="00B3118B" w:rsidRDefault="00BF7D0E" w:rsidP="00C507E7">
      <w:pPr>
        <w:spacing w:after="0" w:line="240" w:lineRule="auto"/>
        <w:jc w:val="center"/>
        <w:rPr>
          <w:rFonts w:ascii="Times New Roman" w:hAnsi="Times New Roman" w:cs="Times New Roman"/>
          <w:sz w:val="2"/>
          <w:szCs w:val="24"/>
        </w:rPr>
      </w:pPr>
    </w:p>
    <w:tbl>
      <w:tblPr>
        <w:tblStyle w:val="a3"/>
        <w:tblW w:w="15083" w:type="dxa"/>
        <w:tblLayout w:type="fixed"/>
        <w:tblCellMar>
          <w:top w:w="57" w:type="dxa"/>
          <w:left w:w="57" w:type="dxa"/>
          <w:bottom w:w="57" w:type="dxa"/>
          <w:right w:w="57" w:type="dxa"/>
        </w:tblCellMar>
        <w:tblLook w:val="04A0" w:firstRow="1" w:lastRow="0" w:firstColumn="1" w:lastColumn="0" w:noHBand="0" w:noVBand="1"/>
      </w:tblPr>
      <w:tblGrid>
        <w:gridCol w:w="2751"/>
        <w:gridCol w:w="3543"/>
        <w:gridCol w:w="2694"/>
        <w:gridCol w:w="4252"/>
        <w:gridCol w:w="1843"/>
      </w:tblGrid>
      <w:tr w:rsidR="00B3118B" w:rsidRPr="00B3118B" w:rsidTr="00861BAE">
        <w:trPr>
          <w:trHeight w:val="775"/>
          <w:tblHeader/>
        </w:trPr>
        <w:tc>
          <w:tcPr>
            <w:tcW w:w="6294" w:type="dxa"/>
            <w:gridSpan w:val="2"/>
            <w:tcBorders>
              <w:bottom w:val="single" w:sz="4" w:space="0" w:color="auto"/>
            </w:tcBorders>
            <w:vAlign w:val="center"/>
          </w:tcPr>
          <w:p w:rsidR="00CC3AEF"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 xml:space="preserve">Коды </w:t>
            </w:r>
            <w:r w:rsidR="00CC3AEF" w:rsidRPr="00B3118B">
              <w:rPr>
                <w:rFonts w:ascii="Times New Roman" w:hAnsi="Times New Roman" w:cs="Times New Roman"/>
                <w:sz w:val="24"/>
                <w:szCs w:val="24"/>
              </w:rPr>
              <w:t>подвидов по видам доходов главных</w:t>
            </w:r>
          </w:p>
          <w:p w:rsidR="00424BE9" w:rsidRPr="00B3118B" w:rsidRDefault="00CC3AEF" w:rsidP="00861BAE">
            <w:pPr>
              <w:jc w:val="center"/>
              <w:rPr>
                <w:rFonts w:ascii="Times New Roman" w:hAnsi="Times New Roman" w:cs="Times New Roman"/>
                <w:sz w:val="24"/>
                <w:szCs w:val="24"/>
              </w:rPr>
            </w:pPr>
            <w:r w:rsidRPr="00B3118B">
              <w:rPr>
                <w:rFonts w:ascii="Times New Roman" w:hAnsi="Times New Roman" w:cs="Times New Roman"/>
                <w:sz w:val="24"/>
                <w:szCs w:val="24"/>
              </w:rPr>
              <w:t>администраторов доходов бюджетов</w:t>
            </w:r>
          </w:p>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по состоянию на 01.</w:t>
            </w:r>
            <w:r w:rsidR="00EF2588" w:rsidRPr="00B3118B">
              <w:rPr>
                <w:rFonts w:ascii="Times New Roman" w:hAnsi="Times New Roman" w:cs="Times New Roman"/>
                <w:sz w:val="24"/>
                <w:szCs w:val="24"/>
              </w:rPr>
              <w:t>10</w:t>
            </w:r>
            <w:r w:rsidRPr="00B3118B">
              <w:rPr>
                <w:rFonts w:ascii="Times New Roman" w:hAnsi="Times New Roman" w:cs="Times New Roman"/>
                <w:sz w:val="24"/>
                <w:szCs w:val="24"/>
              </w:rPr>
              <w:t>.202</w:t>
            </w:r>
            <w:r w:rsidR="00501118" w:rsidRPr="00B3118B">
              <w:rPr>
                <w:rFonts w:ascii="Times New Roman" w:hAnsi="Times New Roman" w:cs="Times New Roman"/>
                <w:sz w:val="24"/>
                <w:szCs w:val="24"/>
              </w:rPr>
              <w:t>4</w:t>
            </w:r>
          </w:p>
        </w:tc>
        <w:tc>
          <w:tcPr>
            <w:tcW w:w="6946" w:type="dxa"/>
            <w:gridSpan w:val="2"/>
            <w:tcBorders>
              <w:bottom w:val="single" w:sz="4" w:space="0" w:color="auto"/>
            </w:tcBorders>
            <w:vAlign w:val="center"/>
          </w:tcPr>
          <w:p w:rsidR="00CC3AEF" w:rsidRPr="00B3118B" w:rsidRDefault="00CC3AEF" w:rsidP="00861BAE">
            <w:pPr>
              <w:jc w:val="center"/>
              <w:rPr>
                <w:rFonts w:ascii="Times New Roman" w:hAnsi="Times New Roman" w:cs="Times New Roman"/>
                <w:sz w:val="24"/>
                <w:szCs w:val="24"/>
              </w:rPr>
            </w:pPr>
            <w:r w:rsidRPr="00B3118B">
              <w:rPr>
                <w:rFonts w:ascii="Times New Roman" w:hAnsi="Times New Roman" w:cs="Times New Roman"/>
                <w:sz w:val="24"/>
                <w:szCs w:val="24"/>
              </w:rPr>
              <w:t>Коды подвидов по видам доходов главных</w:t>
            </w:r>
          </w:p>
          <w:p w:rsidR="00CC3AEF" w:rsidRPr="00B3118B" w:rsidRDefault="00CC3AEF" w:rsidP="00861BAE">
            <w:pPr>
              <w:jc w:val="center"/>
              <w:rPr>
                <w:rFonts w:ascii="Times New Roman" w:hAnsi="Times New Roman" w:cs="Times New Roman"/>
                <w:sz w:val="24"/>
                <w:szCs w:val="24"/>
              </w:rPr>
            </w:pPr>
            <w:r w:rsidRPr="00B3118B">
              <w:rPr>
                <w:rFonts w:ascii="Times New Roman" w:hAnsi="Times New Roman" w:cs="Times New Roman"/>
                <w:sz w:val="24"/>
                <w:szCs w:val="24"/>
              </w:rPr>
              <w:t>администраторов доходов бюджетов</w:t>
            </w:r>
          </w:p>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по состоянию на 01.</w:t>
            </w:r>
            <w:r w:rsidR="00EF2588" w:rsidRPr="00B3118B">
              <w:rPr>
                <w:rFonts w:ascii="Times New Roman" w:hAnsi="Times New Roman" w:cs="Times New Roman"/>
                <w:sz w:val="24"/>
                <w:szCs w:val="24"/>
              </w:rPr>
              <w:t>01</w:t>
            </w:r>
            <w:r w:rsidRPr="00B3118B">
              <w:rPr>
                <w:rFonts w:ascii="Times New Roman" w:hAnsi="Times New Roman" w:cs="Times New Roman"/>
                <w:sz w:val="24"/>
                <w:szCs w:val="24"/>
              </w:rPr>
              <w:t>.202</w:t>
            </w:r>
            <w:r w:rsidR="00EF2588" w:rsidRPr="00B3118B">
              <w:rPr>
                <w:rFonts w:ascii="Times New Roman" w:hAnsi="Times New Roman" w:cs="Times New Roman"/>
                <w:sz w:val="24"/>
                <w:szCs w:val="24"/>
              </w:rPr>
              <w:t>5</w:t>
            </w:r>
          </w:p>
        </w:tc>
        <w:tc>
          <w:tcPr>
            <w:tcW w:w="1843" w:type="dxa"/>
            <w:vMerge w:val="restart"/>
            <w:tcBorders>
              <w:bottom w:val="single" w:sz="4" w:space="0" w:color="auto"/>
            </w:tcBorders>
            <w:vAlign w:val="center"/>
          </w:tcPr>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Примечание</w:t>
            </w:r>
          </w:p>
        </w:tc>
      </w:tr>
      <w:tr w:rsidR="00B3118B" w:rsidRPr="00B3118B" w:rsidTr="00861BAE">
        <w:trPr>
          <w:trHeight w:val="183"/>
          <w:tblHeader/>
        </w:trPr>
        <w:tc>
          <w:tcPr>
            <w:tcW w:w="2751" w:type="dxa"/>
            <w:vAlign w:val="center"/>
          </w:tcPr>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Код</w:t>
            </w:r>
          </w:p>
        </w:tc>
        <w:tc>
          <w:tcPr>
            <w:tcW w:w="3543" w:type="dxa"/>
            <w:vAlign w:val="center"/>
          </w:tcPr>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Наименование</w:t>
            </w:r>
          </w:p>
        </w:tc>
        <w:tc>
          <w:tcPr>
            <w:tcW w:w="2694" w:type="dxa"/>
            <w:vAlign w:val="center"/>
          </w:tcPr>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Код</w:t>
            </w:r>
          </w:p>
        </w:tc>
        <w:tc>
          <w:tcPr>
            <w:tcW w:w="4252" w:type="dxa"/>
            <w:vAlign w:val="center"/>
          </w:tcPr>
          <w:p w:rsidR="00424BE9" w:rsidRPr="00B3118B" w:rsidRDefault="00424BE9" w:rsidP="00861BAE">
            <w:pPr>
              <w:jc w:val="center"/>
              <w:rPr>
                <w:rFonts w:ascii="Times New Roman" w:hAnsi="Times New Roman" w:cs="Times New Roman"/>
                <w:sz w:val="24"/>
                <w:szCs w:val="24"/>
              </w:rPr>
            </w:pPr>
            <w:r w:rsidRPr="00B3118B">
              <w:rPr>
                <w:rFonts w:ascii="Times New Roman" w:hAnsi="Times New Roman" w:cs="Times New Roman"/>
                <w:sz w:val="24"/>
                <w:szCs w:val="24"/>
              </w:rPr>
              <w:t>Наименование</w:t>
            </w:r>
          </w:p>
        </w:tc>
        <w:tc>
          <w:tcPr>
            <w:tcW w:w="1843" w:type="dxa"/>
            <w:vMerge/>
            <w:tcBorders>
              <w:bottom w:val="nil"/>
            </w:tcBorders>
            <w:vAlign w:val="center"/>
          </w:tcPr>
          <w:p w:rsidR="00424BE9" w:rsidRPr="00B3118B" w:rsidRDefault="00424BE9" w:rsidP="00861BAE">
            <w:pPr>
              <w:jc w:val="center"/>
              <w:rPr>
                <w:rFonts w:ascii="Times New Roman" w:hAnsi="Times New Roman" w:cs="Times New Roman"/>
                <w:sz w:val="24"/>
                <w:szCs w:val="24"/>
              </w:rPr>
            </w:pPr>
          </w:p>
        </w:tc>
      </w:tr>
      <w:tr w:rsidR="00B3118B" w:rsidRPr="00B3118B" w:rsidTr="00861BAE">
        <w:trPr>
          <w:trHeight w:val="2427"/>
        </w:trPr>
        <w:tc>
          <w:tcPr>
            <w:tcW w:w="2751" w:type="dxa"/>
            <w:vAlign w:val="center"/>
          </w:tcPr>
          <w:p w:rsidR="00DE1A1C" w:rsidRPr="00CC0EFF" w:rsidRDefault="00DE1A1C" w:rsidP="00861BAE">
            <w:pPr>
              <w:jc w:val="center"/>
              <w:rPr>
                <w:rFonts w:ascii="Times New Roman" w:eastAsia="Times New Roman" w:hAnsi="Times New Roman" w:cs="Times New Roman"/>
                <w:sz w:val="24"/>
                <w:szCs w:val="24"/>
                <w:lang w:eastAsia="ru-RU"/>
              </w:rPr>
            </w:pPr>
            <w:r w:rsidRPr="00CC0EFF">
              <w:rPr>
                <w:rFonts w:ascii="Times New Roman" w:eastAsia="Times New Roman" w:hAnsi="Times New Roman" w:cs="Times New Roman"/>
                <w:sz w:val="24"/>
                <w:szCs w:val="24"/>
                <w:lang w:eastAsia="ru-RU"/>
              </w:rPr>
              <w:t>1 12 060000 00 0000 120</w:t>
            </w:r>
          </w:p>
        </w:tc>
        <w:tc>
          <w:tcPr>
            <w:tcW w:w="3543" w:type="dxa"/>
            <w:vAlign w:val="center"/>
          </w:tcPr>
          <w:p w:rsidR="00DE1A1C" w:rsidRPr="00CC0EFF" w:rsidRDefault="00165D2E" w:rsidP="00861BAE">
            <w:pPr>
              <w:jc w:val="both"/>
              <w:rPr>
                <w:rFonts w:ascii="Times New Roman" w:eastAsia="Times New Roman" w:hAnsi="Times New Roman" w:cs="Times New Roman"/>
                <w:sz w:val="24"/>
                <w:szCs w:val="24"/>
                <w:lang w:eastAsia="ru-RU"/>
              </w:rPr>
            </w:pPr>
            <w:r w:rsidRPr="00CC0EFF">
              <w:rPr>
                <w:rFonts w:ascii="Times New Roman" w:eastAsia="Times New Roman" w:hAnsi="Times New Roman" w:cs="Times New Roman"/>
                <w:sz w:val="24"/>
                <w:szCs w:val="24"/>
                <w:lang w:eastAsia="ru-RU"/>
              </w:rPr>
              <w:t>Доходы в виде платы, полученной от победителя конкурса на право заключения договора пользования рыболовным участком, торгов (конкурсов, аукционов) на право заключения договора пользования рыбоводным участком</w:t>
            </w:r>
          </w:p>
        </w:tc>
        <w:tc>
          <w:tcPr>
            <w:tcW w:w="2694" w:type="dxa"/>
            <w:vAlign w:val="center"/>
          </w:tcPr>
          <w:p w:rsidR="00DE1A1C" w:rsidRPr="00CC0EFF" w:rsidRDefault="00DE1A1C" w:rsidP="00861BAE">
            <w:pPr>
              <w:pStyle w:val="ConsPlusNormal"/>
              <w:rPr>
                <w:rFonts w:ascii="Times New Roman" w:hAnsi="Times New Roman" w:cs="Times New Roman"/>
                <w:sz w:val="24"/>
                <w:szCs w:val="24"/>
                <w:vertAlign w:val="superscript"/>
              </w:rPr>
            </w:pPr>
            <w:r w:rsidRPr="00CC0EFF">
              <w:rPr>
                <w:rFonts w:ascii="Times New Roman" w:hAnsi="Times New Roman" w:cs="Times New Roman"/>
                <w:sz w:val="24"/>
                <w:szCs w:val="24"/>
              </w:rPr>
              <w:t>1 12 060000 00 0000 120</w:t>
            </w:r>
            <w:r w:rsidRPr="00CC0EFF">
              <w:rPr>
                <w:rFonts w:ascii="Times New Roman" w:hAnsi="Times New Roman" w:cs="Times New Roman"/>
                <w:sz w:val="24"/>
                <w:szCs w:val="24"/>
                <w:vertAlign w:val="superscript"/>
              </w:rPr>
              <w:t>2</w:t>
            </w:r>
          </w:p>
        </w:tc>
        <w:tc>
          <w:tcPr>
            <w:tcW w:w="4252" w:type="dxa"/>
            <w:vAlign w:val="center"/>
          </w:tcPr>
          <w:p w:rsidR="00DE1A1C" w:rsidRPr="00CC0EFF" w:rsidRDefault="00165D2E" w:rsidP="00861BAE">
            <w:pPr>
              <w:pStyle w:val="ConsPlusNormal"/>
              <w:jc w:val="both"/>
              <w:rPr>
                <w:rFonts w:ascii="Times New Roman" w:hAnsi="Times New Roman" w:cs="Times New Roman"/>
                <w:sz w:val="24"/>
                <w:szCs w:val="24"/>
              </w:rPr>
            </w:pPr>
            <w:r w:rsidRPr="00CC0EFF">
              <w:rPr>
                <w:rFonts w:ascii="Times New Roman" w:hAnsi="Times New Roman" w:cs="Times New Roman"/>
                <w:sz w:val="24"/>
                <w:szCs w:val="24"/>
              </w:rPr>
              <w:t>Плата за заключение договора пользования рыболовным участком, состоящим из акватории водного объекта, находящегося в государственной собственности, или ее части</w:t>
            </w:r>
          </w:p>
        </w:tc>
        <w:tc>
          <w:tcPr>
            <w:tcW w:w="1843" w:type="dxa"/>
            <w:vAlign w:val="center"/>
          </w:tcPr>
          <w:p w:rsidR="00DE1A1C" w:rsidRPr="00B3118B" w:rsidRDefault="00DE1A1C"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DE1A1C" w:rsidRPr="00B3118B" w:rsidRDefault="00DE1A1C" w:rsidP="00861BAE">
            <w:pPr>
              <w:jc w:val="center"/>
              <w:rPr>
                <w:rFonts w:ascii="Times New Roman" w:hAnsi="Times New Roman" w:cs="Times New Roman"/>
              </w:rPr>
            </w:pPr>
            <w:r w:rsidRPr="00B3118B">
              <w:rPr>
                <w:rFonts w:ascii="Times New Roman" w:hAnsi="Times New Roman" w:cs="Times New Roman"/>
              </w:rPr>
              <w:t xml:space="preserve">от </w:t>
            </w:r>
            <w:r w:rsidR="00A13644" w:rsidRPr="00B3118B">
              <w:rPr>
                <w:rFonts w:ascii="Times New Roman" w:hAnsi="Times New Roman" w:cs="Times New Roman"/>
              </w:rPr>
              <w:t>31</w:t>
            </w:r>
            <w:r w:rsidRPr="00B3118B">
              <w:rPr>
                <w:rFonts w:ascii="Times New Roman" w:hAnsi="Times New Roman" w:cs="Times New Roman"/>
              </w:rPr>
              <w:t>.</w:t>
            </w:r>
            <w:r w:rsidR="00A13644" w:rsidRPr="00B3118B">
              <w:rPr>
                <w:rFonts w:ascii="Times New Roman" w:hAnsi="Times New Roman" w:cs="Times New Roman"/>
              </w:rPr>
              <w:t>01</w:t>
            </w:r>
            <w:r w:rsidRPr="00B3118B">
              <w:rPr>
                <w:rFonts w:ascii="Times New Roman" w:hAnsi="Times New Roman" w:cs="Times New Roman"/>
              </w:rPr>
              <w:t>.202</w:t>
            </w:r>
            <w:r w:rsidR="00A13644" w:rsidRPr="00B3118B">
              <w:rPr>
                <w:rFonts w:ascii="Times New Roman" w:hAnsi="Times New Roman" w:cs="Times New Roman"/>
              </w:rPr>
              <w:t>5</w:t>
            </w:r>
          </w:p>
          <w:p w:rsidR="00DE1A1C" w:rsidRPr="00B3118B" w:rsidRDefault="00DE1A1C" w:rsidP="00861BAE">
            <w:pPr>
              <w:jc w:val="center"/>
              <w:rPr>
                <w:rFonts w:ascii="Times New Roman" w:hAnsi="Times New Roman" w:cs="Times New Roman"/>
                <w:lang w:val="en-US"/>
              </w:rPr>
            </w:pPr>
            <w:r w:rsidRPr="00B3118B">
              <w:rPr>
                <w:rFonts w:ascii="Times New Roman" w:hAnsi="Times New Roman" w:cs="Times New Roman"/>
              </w:rPr>
              <w:t>№ 1</w:t>
            </w:r>
            <w:r w:rsidR="00A13644" w:rsidRPr="00B3118B">
              <w:rPr>
                <w:rFonts w:ascii="Times New Roman" w:hAnsi="Times New Roman" w:cs="Times New Roman"/>
              </w:rPr>
              <w:t>3</w:t>
            </w:r>
          </w:p>
          <w:p w:rsidR="00DE1A1C" w:rsidRPr="00B3118B" w:rsidRDefault="00DE1A1C" w:rsidP="00861BAE">
            <w:pPr>
              <w:jc w:val="center"/>
              <w:rPr>
                <w:rFonts w:ascii="Times New Roman" w:hAnsi="Times New Roman" w:cs="Times New Roman"/>
              </w:rPr>
            </w:pPr>
          </w:p>
          <w:p w:rsidR="00DE1A1C" w:rsidRPr="00B3118B" w:rsidRDefault="00DE1A1C"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861BAE" w:rsidRPr="00B3118B" w:rsidTr="00861BAE">
        <w:trPr>
          <w:trHeight w:val="2268"/>
        </w:trPr>
        <w:tc>
          <w:tcPr>
            <w:tcW w:w="2751" w:type="dxa"/>
            <w:vAlign w:val="center"/>
          </w:tcPr>
          <w:p w:rsidR="00861BAE" w:rsidRPr="00B3118B" w:rsidRDefault="00861BAE" w:rsidP="00861BAE">
            <w:pPr>
              <w:jc w:val="center"/>
              <w:rPr>
                <w:rFonts w:ascii="Times New Roman" w:eastAsia="Times New Roman" w:hAnsi="Times New Roman" w:cs="Times New Roman"/>
                <w:sz w:val="24"/>
                <w:szCs w:val="24"/>
                <w:lang w:eastAsia="ru-RU"/>
              </w:rPr>
            </w:pPr>
            <w:r w:rsidRPr="00B3118B">
              <w:rPr>
                <w:rFonts w:ascii="Times New Roman" w:eastAsia="Times New Roman" w:hAnsi="Times New Roman" w:cs="Times New Roman"/>
                <w:sz w:val="24"/>
                <w:szCs w:val="24"/>
                <w:lang w:eastAsia="ru-RU"/>
              </w:rPr>
              <w:lastRenderedPageBreak/>
              <w:t>1 12 06020 02 0201 120</w:t>
            </w:r>
          </w:p>
        </w:tc>
        <w:tc>
          <w:tcPr>
            <w:tcW w:w="3543" w:type="dxa"/>
            <w:vAlign w:val="center"/>
          </w:tcPr>
          <w:p w:rsidR="00861BAE" w:rsidRPr="00861BAE" w:rsidRDefault="00861BAE" w:rsidP="00861BAE">
            <w:pPr>
              <w:spacing w:line="228" w:lineRule="auto"/>
              <w:jc w:val="both"/>
              <w:rPr>
                <w:rFonts w:ascii="Times New Roman" w:eastAsia="Times New Roman" w:hAnsi="Times New Roman" w:cs="Times New Roman"/>
                <w:spacing w:val="-4"/>
                <w:sz w:val="24"/>
                <w:szCs w:val="24"/>
                <w:lang w:eastAsia="ru-RU"/>
              </w:rPr>
            </w:pPr>
            <w:r w:rsidRPr="00861BAE">
              <w:rPr>
                <w:rFonts w:ascii="Times New Roman" w:eastAsia="Times New Roman" w:hAnsi="Times New Roman" w:cs="Times New Roman"/>
                <w:spacing w:val="-4"/>
                <w:sz w:val="24"/>
                <w:szCs w:val="24"/>
                <w:lang w:eastAsia="ru-RU"/>
              </w:rPr>
              <w:t>Доходы в виде платы, полученной по результатам конкурса на право заключения договора пользования рыболовным участком, состоящим из акватории водного объекта, находящегося в собственности субъекта Российской Федерации (плата за пользование рыбоводным участком)</w:t>
            </w:r>
          </w:p>
        </w:tc>
        <w:tc>
          <w:tcPr>
            <w:tcW w:w="2694" w:type="dxa"/>
            <w:vAlign w:val="center"/>
          </w:tcPr>
          <w:p w:rsidR="00861BAE" w:rsidRPr="00B3118B" w:rsidRDefault="00861BAE"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1 12 06020 02 0201 120</w:t>
            </w:r>
            <w:r w:rsidRPr="00B3118B">
              <w:rPr>
                <w:rFonts w:ascii="Times New Roman" w:hAnsi="Times New Roman" w:cs="Times New Roman"/>
                <w:sz w:val="24"/>
                <w:szCs w:val="24"/>
                <w:vertAlign w:val="superscript"/>
              </w:rPr>
              <w:t>2</w:t>
            </w:r>
          </w:p>
        </w:tc>
        <w:tc>
          <w:tcPr>
            <w:tcW w:w="4252" w:type="dxa"/>
            <w:vAlign w:val="center"/>
          </w:tcPr>
          <w:p w:rsidR="00861BAE" w:rsidRPr="00B3118B" w:rsidRDefault="00861BAE"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Плата за заключение договора пользования рыболовным участком, состоящим из акватории водного объекта, находящегося в собственности субъекта Российской Федерации, или ее части (плата за пользование рыбоводным участком)</w:t>
            </w:r>
          </w:p>
        </w:tc>
        <w:tc>
          <w:tcPr>
            <w:tcW w:w="1843" w:type="dxa"/>
            <w:vMerge w:val="restart"/>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от 31.01.2025</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13</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2</w:t>
            </w:r>
            <w:r w:rsidRPr="00B3118B">
              <w:rPr>
                <w:rFonts w:ascii="Times New Roman" w:hAnsi="Times New Roman" w:cs="Times New Roman"/>
              </w:rPr>
              <w:t xml:space="preserve"> Изменено наименование кода</w:t>
            </w:r>
          </w:p>
        </w:tc>
      </w:tr>
      <w:tr w:rsidR="00861BAE" w:rsidRPr="00B3118B" w:rsidTr="00861BAE">
        <w:trPr>
          <w:trHeight w:val="1814"/>
        </w:trPr>
        <w:tc>
          <w:tcPr>
            <w:tcW w:w="2751" w:type="dxa"/>
            <w:vAlign w:val="center"/>
          </w:tcPr>
          <w:p w:rsidR="00861BAE" w:rsidRPr="00B3118B" w:rsidRDefault="00861BAE" w:rsidP="00861BAE">
            <w:pPr>
              <w:jc w:val="center"/>
              <w:rPr>
                <w:rFonts w:ascii="Times New Roman" w:eastAsia="Times New Roman" w:hAnsi="Times New Roman" w:cs="Times New Roman"/>
                <w:sz w:val="24"/>
                <w:szCs w:val="24"/>
                <w:lang w:eastAsia="ru-RU"/>
              </w:rPr>
            </w:pPr>
            <w:r w:rsidRPr="00B3118B">
              <w:rPr>
                <w:rFonts w:ascii="Times New Roman" w:eastAsia="Times New Roman" w:hAnsi="Times New Roman" w:cs="Times New Roman"/>
                <w:sz w:val="24"/>
                <w:szCs w:val="24"/>
                <w:lang w:eastAsia="ru-RU"/>
              </w:rPr>
              <w:t>1 12 06020 02 0202 120</w:t>
            </w:r>
          </w:p>
        </w:tc>
        <w:tc>
          <w:tcPr>
            <w:tcW w:w="3543" w:type="dxa"/>
            <w:vAlign w:val="center"/>
          </w:tcPr>
          <w:p w:rsidR="00861BAE" w:rsidRPr="00861BAE" w:rsidRDefault="00861BAE" w:rsidP="00861BAE">
            <w:pPr>
              <w:spacing w:line="228" w:lineRule="auto"/>
              <w:jc w:val="both"/>
              <w:rPr>
                <w:rFonts w:ascii="Times New Roman" w:eastAsia="Times New Roman" w:hAnsi="Times New Roman" w:cs="Times New Roman"/>
                <w:spacing w:val="-4"/>
                <w:sz w:val="24"/>
                <w:szCs w:val="24"/>
                <w:lang w:eastAsia="ru-RU"/>
              </w:rPr>
            </w:pPr>
            <w:r w:rsidRPr="00861BAE">
              <w:rPr>
                <w:rFonts w:ascii="Times New Roman" w:eastAsia="Times New Roman" w:hAnsi="Times New Roman" w:cs="Times New Roman"/>
                <w:spacing w:val="-4"/>
                <w:sz w:val="24"/>
                <w:szCs w:val="24"/>
                <w:lang w:eastAsia="ru-RU"/>
              </w:rPr>
              <w:t>Доходы в виде платы, полученной по результатам конкурса на право заключения договора пользования рыболовным участком, состоящим из акватории водного объекта, находящегося в собственности субъекта Российской Федерации (плата за пользование рыболовным участком)</w:t>
            </w:r>
          </w:p>
        </w:tc>
        <w:tc>
          <w:tcPr>
            <w:tcW w:w="2694" w:type="dxa"/>
            <w:vAlign w:val="center"/>
          </w:tcPr>
          <w:p w:rsidR="00861BAE" w:rsidRPr="00B3118B" w:rsidRDefault="00861BAE"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1 12 06020 02 0202 120</w:t>
            </w:r>
            <w:r w:rsidRPr="00B3118B">
              <w:rPr>
                <w:rFonts w:ascii="Times New Roman" w:hAnsi="Times New Roman" w:cs="Times New Roman"/>
                <w:sz w:val="24"/>
                <w:szCs w:val="24"/>
                <w:vertAlign w:val="superscript"/>
              </w:rPr>
              <w:t>2</w:t>
            </w:r>
          </w:p>
        </w:tc>
        <w:tc>
          <w:tcPr>
            <w:tcW w:w="4252" w:type="dxa"/>
            <w:vAlign w:val="center"/>
          </w:tcPr>
          <w:p w:rsidR="00861BAE" w:rsidRPr="00B3118B" w:rsidRDefault="00861BAE"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Плата за заключение договора пользования рыболовным участком, состоящим из акватории водного объекта, находящегося в собственности субъекта Российской Федерации, или ее части (плата за пользование рыболовным участком)</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2162"/>
        </w:trPr>
        <w:tc>
          <w:tcPr>
            <w:tcW w:w="2751" w:type="dxa"/>
            <w:vAlign w:val="center"/>
          </w:tcPr>
          <w:p w:rsidR="00861BAE" w:rsidRPr="00CC0EFF" w:rsidRDefault="00861BAE" w:rsidP="00861BAE">
            <w:pPr>
              <w:jc w:val="center"/>
              <w:rPr>
                <w:rFonts w:ascii="Times New Roman" w:eastAsia="Times New Roman" w:hAnsi="Times New Roman" w:cs="Times New Roman"/>
                <w:sz w:val="24"/>
                <w:szCs w:val="24"/>
                <w:lang w:eastAsia="ru-RU"/>
              </w:rPr>
            </w:pPr>
            <w:r w:rsidRPr="00CC0EFF">
              <w:rPr>
                <w:rFonts w:ascii="Times New Roman" w:eastAsia="Times New Roman" w:hAnsi="Times New Roman" w:cs="Times New Roman"/>
                <w:sz w:val="24"/>
                <w:szCs w:val="24"/>
                <w:lang w:eastAsia="ru-RU"/>
              </w:rPr>
              <w:t>1 16 09000 00 0000 140</w:t>
            </w:r>
          </w:p>
        </w:tc>
        <w:tc>
          <w:tcPr>
            <w:tcW w:w="3543" w:type="dxa"/>
            <w:vAlign w:val="center"/>
          </w:tcPr>
          <w:p w:rsidR="00861BAE" w:rsidRPr="00861BAE" w:rsidRDefault="00861BAE" w:rsidP="00861BAE">
            <w:pPr>
              <w:spacing w:line="228" w:lineRule="auto"/>
              <w:jc w:val="both"/>
              <w:rPr>
                <w:rFonts w:ascii="Times New Roman" w:eastAsia="Times New Roman" w:hAnsi="Times New Roman" w:cs="Times New Roman"/>
                <w:spacing w:val="-4"/>
                <w:sz w:val="24"/>
                <w:szCs w:val="24"/>
                <w:lang w:eastAsia="ru-RU"/>
              </w:rPr>
            </w:pPr>
            <w:r w:rsidRPr="00861BAE">
              <w:rPr>
                <w:rFonts w:ascii="Times New Roman" w:eastAsia="Times New Roman" w:hAnsi="Times New Roman" w:cs="Times New Roman"/>
                <w:spacing w:val="-4"/>
                <w:sz w:val="24"/>
                <w:szCs w:val="24"/>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2694" w:type="dxa"/>
            <w:vAlign w:val="center"/>
          </w:tcPr>
          <w:p w:rsidR="00861BAE" w:rsidRPr="00CC0EFF" w:rsidRDefault="00861BAE" w:rsidP="00861BAE">
            <w:pPr>
              <w:pStyle w:val="ConsPlusNormal"/>
              <w:rPr>
                <w:rFonts w:ascii="Times New Roman" w:hAnsi="Times New Roman" w:cs="Times New Roman"/>
                <w:sz w:val="24"/>
                <w:szCs w:val="24"/>
                <w:vertAlign w:val="superscript"/>
              </w:rPr>
            </w:pPr>
            <w:r w:rsidRPr="00CC0EFF">
              <w:rPr>
                <w:rFonts w:ascii="Times New Roman" w:hAnsi="Times New Roman" w:cs="Times New Roman"/>
                <w:sz w:val="24"/>
                <w:szCs w:val="24"/>
              </w:rPr>
              <w:t>1 16 09000 00 0000 140</w:t>
            </w:r>
            <w:r w:rsidRPr="00CC0EFF">
              <w:rPr>
                <w:rFonts w:ascii="Times New Roman" w:hAnsi="Times New Roman" w:cs="Times New Roman"/>
                <w:sz w:val="24"/>
                <w:szCs w:val="24"/>
                <w:vertAlign w:val="superscript"/>
              </w:rPr>
              <w:t>2</w:t>
            </w:r>
          </w:p>
        </w:tc>
        <w:tc>
          <w:tcPr>
            <w:tcW w:w="4252" w:type="dxa"/>
            <w:vAlign w:val="center"/>
          </w:tcPr>
          <w:p w:rsidR="00861BAE" w:rsidRPr="00CC0EFF" w:rsidRDefault="00861BAE" w:rsidP="00861BAE">
            <w:pPr>
              <w:pStyle w:val="ConsPlusNormal"/>
              <w:jc w:val="both"/>
              <w:rPr>
                <w:rFonts w:ascii="Times New Roman" w:hAnsi="Times New Roman" w:cs="Times New Roman"/>
                <w:sz w:val="24"/>
                <w:szCs w:val="24"/>
              </w:rPr>
            </w:pPr>
            <w:r w:rsidRPr="00CC0EFF">
              <w:rPr>
                <w:rFonts w:ascii="Times New Roman" w:hAnsi="Times New Roman" w:cs="Times New Roman"/>
                <w:sz w:val="24"/>
                <w:szCs w:val="24"/>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2427"/>
        </w:trPr>
        <w:tc>
          <w:tcPr>
            <w:tcW w:w="2751" w:type="dxa"/>
            <w:vAlign w:val="center"/>
          </w:tcPr>
          <w:p w:rsidR="00861BAE" w:rsidRPr="00B3118B" w:rsidRDefault="00861BAE" w:rsidP="00861BAE">
            <w:pPr>
              <w:jc w:val="center"/>
              <w:rPr>
                <w:rFonts w:ascii="Times New Roman" w:eastAsia="Times New Roman" w:hAnsi="Times New Roman" w:cs="Times New Roman"/>
                <w:sz w:val="24"/>
                <w:szCs w:val="24"/>
                <w:lang w:eastAsia="ru-RU"/>
              </w:rPr>
            </w:pPr>
            <w:r w:rsidRPr="00B3118B">
              <w:rPr>
                <w:rFonts w:ascii="Times New Roman" w:eastAsia="Times New Roman" w:hAnsi="Times New Roman" w:cs="Times New Roman"/>
                <w:sz w:val="24"/>
                <w:szCs w:val="24"/>
                <w:lang w:eastAsia="ru-RU"/>
              </w:rPr>
              <w:t>1 16 09030 02 0000 140</w:t>
            </w:r>
          </w:p>
        </w:tc>
        <w:tc>
          <w:tcPr>
            <w:tcW w:w="3543" w:type="dxa"/>
            <w:vAlign w:val="center"/>
          </w:tcPr>
          <w:p w:rsidR="00861BAE" w:rsidRPr="00B3118B" w:rsidRDefault="00861BAE" w:rsidP="00861BAE">
            <w:pPr>
              <w:jc w:val="both"/>
              <w:rPr>
                <w:rFonts w:ascii="Times New Roman" w:eastAsia="Times New Roman" w:hAnsi="Times New Roman" w:cs="Times New Roman"/>
                <w:sz w:val="24"/>
                <w:szCs w:val="24"/>
                <w:lang w:eastAsia="ru-RU"/>
              </w:rPr>
            </w:pPr>
            <w:r w:rsidRPr="00B3118B">
              <w:rPr>
                <w:rFonts w:ascii="Times New Roman" w:eastAsia="Times New Roman" w:hAnsi="Times New Roman" w:cs="Times New Roman"/>
                <w:sz w:val="24"/>
                <w:szCs w:val="24"/>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694" w:type="dxa"/>
            <w:vAlign w:val="center"/>
          </w:tcPr>
          <w:p w:rsidR="00861BAE" w:rsidRPr="00B3118B" w:rsidRDefault="00861BAE"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1 16 09030 02 0000 140</w:t>
            </w:r>
            <w:r w:rsidRPr="00B3118B">
              <w:rPr>
                <w:rFonts w:ascii="Times New Roman" w:hAnsi="Times New Roman" w:cs="Times New Roman"/>
                <w:sz w:val="24"/>
                <w:szCs w:val="24"/>
                <w:vertAlign w:val="superscript"/>
              </w:rPr>
              <w:t>2</w:t>
            </w:r>
          </w:p>
        </w:tc>
        <w:tc>
          <w:tcPr>
            <w:tcW w:w="4252" w:type="dxa"/>
            <w:vAlign w:val="center"/>
          </w:tcPr>
          <w:p w:rsidR="00861BAE" w:rsidRPr="00B3118B" w:rsidRDefault="00861BAE"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1843" w:type="dxa"/>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от 31.01.2025</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13</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B3118B" w:rsidRPr="00B3118B" w:rsidTr="00861BAE">
        <w:trPr>
          <w:trHeight w:val="2427"/>
        </w:trPr>
        <w:tc>
          <w:tcPr>
            <w:tcW w:w="2751" w:type="dxa"/>
            <w:vAlign w:val="center"/>
          </w:tcPr>
          <w:p w:rsidR="009227C0" w:rsidRPr="00B3118B" w:rsidRDefault="009227C0" w:rsidP="00861BAE">
            <w:pPr>
              <w:jc w:val="center"/>
            </w:pPr>
            <w:r w:rsidRPr="00B3118B">
              <w:rPr>
                <w:rFonts w:ascii="Times New Roman" w:eastAsia="Times New Roman" w:hAnsi="Times New Roman" w:cs="Times New Roman"/>
                <w:lang w:eastAsia="ru-RU"/>
              </w:rPr>
              <w:t>–</w:t>
            </w:r>
          </w:p>
        </w:tc>
        <w:tc>
          <w:tcPr>
            <w:tcW w:w="3543" w:type="dxa"/>
            <w:vAlign w:val="center"/>
          </w:tcPr>
          <w:p w:rsidR="009227C0" w:rsidRPr="00B3118B" w:rsidRDefault="009227C0" w:rsidP="00861BAE">
            <w:pPr>
              <w:jc w:val="center"/>
            </w:pPr>
            <w:r w:rsidRPr="00B3118B">
              <w:rPr>
                <w:rFonts w:ascii="Times New Roman" w:eastAsia="Times New Roman" w:hAnsi="Times New Roman" w:cs="Times New Roman"/>
                <w:lang w:eastAsia="ru-RU"/>
              </w:rPr>
              <w:t>–</w:t>
            </w:r>
          </w:p>
        </w:tc>
        <w:tc>
          <w:tcPr>
            <w:tcW w:w="2694" w:type="dxa"/>
            <w:vAlign w:val="center"/>
          </w:tcPr>
          <w:p w:rsidR="009227C0" w:rsidRPr="00B3118B" w:rsidRDefault="009227C0"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2 02 21517 02 0000 150</w:t>
            </w:r>
            <w:r w:rsidRPr="00B3118B">
              <w:rPr>
                <w:rFonts w:ascii="Times New Roman" w:hAnsi="Times New Roman" w:cs="Times New Roman"/>
                <w:sz w:val="24"/>
                <w:szCs w:val="24"/>
                <w:vertAlign w:val="superscript"/>
              </w:rPr>
              <w:t>1</w:t>
            </w:r>
          </w:p>
        </w:tc>
        <w:tc>
          <w:tcPr>
            <w:tcW w:w="4252" w:type="dxa"/>
            <w:vAlign w:val="center"/>
          </w:tcPr>
          <w:p w:rsidR="009227C0" w:rsidRPr="00B3118B" w:rsidRDefault="009227C0"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по финансовому обеспечению реализации мероприятий по оснащению (дооснащению) медицинскими изделиями медицинских организаций</w:t>
            </w:r>
          </w:p>
        </w:tc>
        <w:tc>
          <w:tcPr>
            <w:tcW w:w="1843" w:type="dxa"/>
            <w:vMerge w:val="restart"/>
            <w:vAlign w:val="center"/>
          </w:tcPr>
          <w:p w:rsidR="009227C0" w:rsidRPr="00B3118B" w:rsidRDefault="009227C0"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227C0" w:rsidRPr="00B3118B" w:rsidRDefault="009227C0"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00053DEF" w:rsidRPr="00B3118B">
              <w:rPr>
                <w:rFonts w:ascii="Times New Roman" w:hAnsi="Times New Roman" w:cs="Times New Roman"/>
              </w:rPr>
              <w:t>3</w:t>
            </w:r>
            <w:r w:rsidRPr="00B3118B">
              <w:rPr>
                <w:rFonts w:ascii="Times New Roman" w:hAnsi="Times New Roman" w:cs="Times New Roman"/>
              </w:rPr>
              <w:t>.</w:t>
            </w:r>
            <w:r w:rsidR="00053DEF" w:rsidRPr="00B3118B">
              <w:rPr>
                <w:rFonts w:ascii="Times New Roman" w:hAnsi="Times New Roman" w:cs="Times New Roman"/>
              </w:rPr>
              <w:t>12</w:t>
            </w:r>
            <w:r w:rsidRPr="00B3118B">
              <w:rPr>
                <w:rFonts w:ascii="Times New Roman" w:hAnsi="Times New Roman" w:cs="Times New Roman"/>
              </w:rPr>
              <w:t>.2024</w:t>
            </w:r>
          </w:p>
          <w:p w:rsidR="009227C0" w:rsidRPr="00B3118B" w:rsidRDefault="009227C0" w:rsidP="00861BAE">
            <w:pPr>
              <w:jc w:val="center"/>
              <w:rPr>
                <w:rFonts w:ascii="Times New Roman" w:hAnsi="Times New Roman" w:cs="Times New Roman"/>
                <w:lang w:val="en-US"/>
              </w:rPr>
            </w:pPr>
            <w:r w:rsidRPr="00B3118B">
              <w:rPr>
                <w:rFonts w:ascii="Times New Roman" w:hAnsi="Times New Roman" w:cs="Times New Roman"/>
              </w:rPr>
              <w:t>№ 1</w:t>
            </w:r>
            <w:r w:rsidR="00053DEF" w:rsidRPr="00B3118B">
              <w:rPr>
                <w:rFonts w:ascii="Times New Roman" w:hAnsi="Times New Roman" w:cs="Times New Roman"/>
              </w:rPr>
              <w:t>52</w:t>
            </w:r>
          </w:p>
          <w:p w:rsidR="009227C0" w:rsidRPr="00B3118B" w:rsidRDefault="009227C0" w:rsidP="00861BAE">
            <w:pPr>
              <w:jc w:val="center"/>
              <w:rPr>
                <w:rFonts w:ascii="Times New Roman" w:hAnsi="Times New Roman" w:cs="Times New Roman"/>
              </w:rPr>
            </w:pPr>
          </w:p>
          <w:p w:rsidR="009227C0" w:rsidRPr="00B3118B" w:rsidRDefault="009227C0" w:rsidP="00861BAE">
            <w:pPr>
              <w:jc w:val="center"/>
              <w:rPr>
                <w:rFonts w:ascii="Times New Roman" w:hAnsi="Times New Roman" w:cs="Times New Roman"/>
                <w:b/>
                <w:sz w:val="24"/>
                <w:vertAlign w:val="superscript"/>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861BAE">
        <w:trPr>
          <w:trHeight w:val="142"/>
        </w:trPr>
        <w:tc>
          <w:tcPr>
            <w:tcW w:w="2751" w:type="dxa"/>
            <w:vAlign w:val="center"/>
          </w:tcPr>
          <w:p w:rsidR="009227C0" w:rsidRPr="00B3118B" w:rsidRDefault="009227C0" w:rsidP="00861BAE">
            <w:pPr>
              <w:jc w:val="center"/>
            </w:pPr>
            <w:r w:rsidRPr="00B3118B">
              <w:rPr>
                <w:rFonts w:ascii="Times New Roman" w:eastAsia="Times New Roman" w:hAnsi="Times New Roman" w:cs="Times New Roman"/>
                <w:lang w:eastAsia="ru-RU"/>
              </w:rPr>
              <w:t>–</w:t>
            </w:r>
          </w:p>
        </w:tc>
        <w:tc>
          <w:tcPr>
            <w:tcW w:w="3543" w:type="dxa"/>
            <w:vAlign w:val="center"/>
          </w:tcPr>
          <w:p w:rsidR="009227C0" w:rsidRPr="00B3118B" w:rsidRDefault="009227C0" w:rsidP="00861BAE">
            <w:pPr>
              <w:jc w:val="center"/>
            </w:pPr>
            <w:r w:rsidRPr="00B3118B">
              <w:rPr>
                <w:rFonts w:ascii="Times New Roman" w:eastAsia="Times New Roman" w:hAnsi="Times New Roman" w:cs="Times New Roman"/>
                <w:lang w:eastAsia="ru-RU"/>
              </w:rPr>
              <w:t>–</w:t>
            </w:r>
          </w:p>
        </w:tc>
        <w:tc>
          <w:tcPr>
            <w:tcW w:w="2694" w:type="dxa"/>
            <w:vAlign w:val="center"/>
          </w:tcPr>
          <w:p w:rsidR="009227C0" w:rsidRPr="00B3118B" w:rsidRDefault="009227C0"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2 02 21523 02 0000 150</w:t>
            </w:r>
            <w:r w:rsidRPr="00B3118B">
              <w:rPr>
                <w:rFonts w:ascii="Times New Roman" w:hAnsi="Times New Roman" w:cs="Times New Roman"/>
                <w:sz w:val="24"/>
                <w:szCs w:val="24"/>
                <w:vertAlign w:val="superscript"/>
              </w:rPr>
              <w:t>1</w:t>
            </w:r>
          </w:p>
        </w:tc>
        <w:tc>
          <w:tcPr>
            <w:tcW w:w="4252" w:type="dxa"/>
            <w:vAlign w:val="center"/>
          </w:tcPr>
          <w:p w:rsidR="009227C0" w:rsidRPr="00B3118B" w:rsidRDefault="009227C0"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Субсидия бюджету Донецкой Народной Республики на софинансирование расходных обязательств, возникающих при реализации мероприятий по строительству, реконструкции и восстановлению объектов электроэнергетики в г. Мариуполе</w:t>
            </w:r>
          </w:p>
        </w:tc>
        <w:tc>
          <w:tcPr>
            <w:tcW w:w="1843" w:type="dxa"/>
            <w:vMerge/>
            <w:vAlign w:val="center"/>
          </w:tcPr>
          <w:p w:rsidR="009227C0" w:rsidRPr="00B3118B" w:rsidRDefault="009227C0" w:rsidP="00861BAE">
            <w:pPr>
              <w:jc w:val="center"/>
              <w:rPr>
                <w:rFonts w:ascii="Times New Roman" w:hAnsi="Times New Roman" w:cs="Times New Roman"/>
              </w:rPr>
            </w:pPr>
          </w:p>
        </w:tc>
      </w:tr>
      <w:tr w:rsidR="00861BAE" w:rsidRPr="00B3118B" w:rsidTr="00861BAE">
        <w:trPr>
          <w:trHeight w:val="1985"/>
        </w:trPr>
        <w:tc>
          <w:tcPr>
            <w:tcW w:w="2751"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spacing w:line="228" w:lineRule="auto"/>
              <w:rPr>
                <w:rFonts w:ascii="Times New Roman" w:hAnsi="Times New Roman" w:cs="Times New Roman"/>
                <w:sz w:val="24"/>
                <w:szCs w:val="24"/>
                <w:vertAlign w:val="superscript"/>
              </w:rPr>
            </w:pPr>
            <w:r w:rsidRPr="00B3118B">
              <w:rPr>
                <w:rFonts w:ascii="Times New Roman" w:hAnsi="Times New Roman" w:cs="Times New Roman"/>
                <w:sz w:val="24"/>
                <w:szCs w:val="24"/>
              </w:rPr>
              <w:t>2 02 21527 02 0000 150</w:t>
            </w:r>
            <w:r w:rsidRPr="00B3118B">
              <w:rPr>
                <w:rFonts w:ascii="Times New Roman" w:hAnsi="Times New Roman" w:cs="Times New Roman"/>
                <w:sz w:val="24"/>
                <w:szCs w:val="24"/>
                <w:vertAlign w:val="superscript"/>
              </w:rPr>
              <w:t>1</w:t>
            </w:r>
          </w:p>
        </w:tc>
        <w:tc>
          <w:tcPr>
            <w:tcW w:w="4252" w:type="dxa"/>
            <w:vAlign w:val="center"/>
          </w:tcPr>
          <w:p w:rsidR="00861BAE" w:rsidRPr="00861BAE" w:rsidRDefault="00861BAE" w:rsidP="00861BAE">
            <w:pPr>
              <w:pStyle w:val="ConsPlusNormal"/>
              <w:spacing w:line="228" w:lineRule="auto"/>
              <w:jc w:val="both"/>
              <w:rPr>
                <w:rFonts w:ascii="Times New Roman" w:hAnsi="Times New Roman" w:cs="Times New Roman"/>
                <w:spacing w:val="-6"/>
                <w:sz w:val="24"/>
                <w:szCs w:val="24"/>
              </w:rPr>
            </w:pPr>
            <w:r w:rsidRPr="00861BAE">
              <w:rPr>
                <w:rFonts w:ascii="Times New Roman" w:hAnsi="Times New Roman" w:cs="Times New Roman"/>
                <w:spacing w:val="-6"/>
                <w:sz w:val="24"/>
                <w:szCs w:val="24"/>
              </w:rPr>
              <w:t>Субсидии бюджетам Донецкой Народной Республики, Луганской Народной Республики на софинансирование расходных обязательств, возникающих при реализации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 Луганской Народной Республики</w:t>
            </w:r>
          </w:p>
        </w:tc>
        <w:tc>
          <w:tcPr>
            <w:tcW w:w="1843" w:type="dxa"/>
            <w:vMerge w:val="restart"/>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152</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p w:rsidR="00861BAE" w:rsidRPr="00B3118B" w:rsidRDefault="00861BAE" w:rsidP="00861BAE">
            <w:pPr>
              <w:jc w:val="center"/>
              <w:rPr>
                <w:rFonts w:ascii="Times New Roman" w:hAnsi="Times New Roman" w:cs="Times New Roman"/>
              </w:rPr>
            </w:pPr>
          </w:p>
        </w:tc>
      </w:tr>
      <w:tr w:rsidR="00861BAE" w:rsidRPr="00B3118B" w:rsidTr="00861BAE">
        <w:trPr>
          <w:trHeight w:val="598"/>
        </w:trPr>
        <w:tc>
          <w:tcPr>
            <w:tcW w:w="2751"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spacing w:line="228" w:lineRule="auto"/>
              <w:rPr>
                <w:rFonts w:ascii="Times New Roman" w:hAnsi="Times New Roman" w:cs="Times New Roman"/>
                <w:sz w:val="24"/>
                <w:szCs w:val="24"/>
                <w:vertAlign w:val="superscript"/>
              </w:rPr>
            </w:pPr>
            <w:r w:rsidRPr="00B3118B">
              <w:rPr>
                <w:rFonts w:ascii="Times New Roman" w:hAnsi="Times New Roman" w:cs="Times New Roman"/>
                <w:sz w:val="24"/>
                <w:szCs w:val="24"/>
              </w:rPr>
              <w:t>2 02 22527 02 0000 150</w:t>
            </w:r>
            <w:r w:rsidRPr="00B3118B">
              <w:rPr>
                <w:rFonts w:ascii="Times New Roman" w:hAnsi="Times New Roman" w:cs="Times New Roman"/>
                <w:sz w:val="24"/>
                <w:szCs w:val="24"/>
                <w:vertAlign w:val="superscript"/>
              </w:rPr>
              <w:t>1</w:t>
            </w:r>
          </w:p>
        </w:tc>
        <w:tc>
          <w:tcPr>
            <w:tcW w:w="4252" w:type="dxa"/>
            <w:vAlign w:val="center"/>
          </w:tcPr>
          <w:p w:rsidR="00861BAE" w:rsidRPr="00861BAE" w:rsidRDefault="00861BAE" w:rsidP="00861BAE">
            <w:pPr>
              <w:pStyle w:val="ConsPlusNormal"/>
              <w:spacing w:line="228" w:lineRule="auto"/>
              <w:jc w:val="both"/>
              <w:rPr>
                <w:rFonts w:ascii="Times New Roman" w:hAnsi="Times New Roman" w:cs="Times New Roman"/>
                <w:spacing w:val="-6"/>
                <w:sz w:val="24"/>
                <w:szCs w:val="24"/>
              </w:rPr>
            </w:pPr>
            <w:r w:rsidRPr="00861BAE">
              <w:rPr>
                <w:rFonts w:ascii="Times New Roman" w:hAnsi="Times New Roman" w:cs="Times New Roman"/>
                <w:spacing w:val="-6"/>
                <w:sz w:val="24"/>
                <w:szCs w:val="24"/>
              </w:rPr>
              <w:t>Субсидии бюджетам Донецкой Народной Республики, Луганской Народной Республики, Запорожской области и Херсонской области на мероприятия по инфраструктурному обустройству сельских территорий</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992"/>
        </w:trPr>
        <w:tc>
          <w:tcPr>
            <w:tcW w:w="2751"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spacing w:line="228" w:lineRule="auto"/>
              <w:rPr>
                <w:rFonts w:ascii="Times New Roman" w:hAnsi="Times New Roman" w:cs="Times New Roman"/>
                <w:sz w:val="24"/>
                <w:szCs w:val="24"/>
                <w:vertAlign w:val="superscript"/>
              </w:rPr>
            </w:pPr>
            <w:r w:rsidRPr="00B3118B">
              <w:rPr>
                <w:rFonts w:ascii="Times New Roman" w:hAnsi="Times New Roman" w:cs="Times New Roman"/>
                <w:sz w:val="24"/>
                <w:szCs w:val="24"/>
              </w:rPr>
              <w:t>2 02 22528 02 0000 150</w:t>
            </w:r>
            <w:r w:rsidRPr="00B3118B">
              <w:rPr>
                <w:rFonts w:ascii="Times New Roman" w:hAnsi="Times New Roman" w:cs="Times New Roman"/>
                <w:sz w:val="24"/>
                <w:szCs w:val="24"/>
                <w:vertAlign w:val="superscript"/>
              </w:rPr>
              <w:t>1</w:t>
            </w:r>
          </w:p>
        </w:tc>
        <w:tc>
          <w:tcPr>
            <w:tcW w:w="4252" w:type="dxa"/>
            <w:vAlign w:val="center"/>
          </w:tcPr>
          <w:p w:rsidR="00861BAE" w:rsidRPr="00861BAE" w:rsidRDefault="00861BAE" w:rsidP="00861BAE">
            <w:pPr>
              <w:pStyle w:val="ConsPlusNormal"/>
              <w:spacing w:line="228" w:lineRule="auto"/>
              <w:jc w:val="both"/>
              <w:rPr>
                <w:rFonts w:ascii="Times New Roman" w:hAnsi="Times New Roman" w:cs="Times New Roman"/>
                <w:spacing w:val="-6"/>
                <w:sz w:val="24"/>
                <w:szCs w:val="24"/>
              </w:rPr>
            </w:pPr>
            <w:r w:rsidRPr="00861BAE">
              <w:rPr>
                <w:rFonts w:ascii="Times New Roman" w:hAnsi="Times New Roman" w:cs="Times New Roman"/>
                <w:spacing w:val="-6"/>
                <w:sz w:val="24"/>
                <w:szCs w:val="24"/>
              </w:rPr>
              <w:t>Субсидии бюджетам субъектов Российской Федерации на проведение работ по установлению административных границ в Донецкой Народной Республике, Луганской Народной Республике, Запорожской области и Херсонской области</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283"/>
        </w:trPr>
        <w:tc>
          <w:tcPr>
            <w:tcW w:w="2751"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pPr>
            <w:r w:rsidRPr="00B3118B">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spacing w:line="228" w:lineRule="auto"/>
              <w:rPr>
                <w:rFonts w:ascii="Times New Roman" w:hAnsi="Times New Roman" w:cs="Times New Roman"/>
                <w:sz w:val="24"/>
                <w:szCs w:val="24"/>
                <w:vertAlign w:val="superscript"/>
              </w:rPr>
            </w:pPr>
            <w:r w:rsidRPr="00B3118B">
              <w:rPr>
                <w:rFonts w:ascii="Times New Roman" w:hAnsi="Times New Roman" w:cs="Times New Roman"/>
                <w:sz w:val="24"/>
                <w:szCs w:val="24"/>
              </w:rPr>
              <w:t>2 02 22530 02 0000 150</w:t>
            </w:r>
            <w:r w:rsidRPr="00B3118B">
              <w:rPr>
                <w:rFonts w:ascii="Times New Roman" w:hAnsi="Times New Roman" w:cs="Times New Roman"/>
                <w:sz w:val="24"/>
                <w:szCs w:val="24"/>
                <w:vertAlign w:val="superscript"/>
              </w:rPr>
              <w:t>1</w:t>
            </w:r>
          </w:p>
        </w:tc>
        <w:tc>
          <w:tcPr>
            <w:tcW w:w="4252" w:type="dxa"/>
            <w:vAlign w:val="center"/>
          </w:tcPr>
          <w:p w:rsidR="00861BAE" w:rsidRPr="00861BAE" w:rsidRDefault="00861BAE" w:rsidP="00861BAE">
            <w:pPr>
              <w:pStyle w:val="ConsPlusNormal"/>
              <w:spacing w:line="228" w:lineRule="auto"/>
              <w:jc w:val="both"/>
              <w:rPr>
                <w:rFonts w:ascii="Times New Roman" w:hAnsi="Times New Roman" w:cs="Times New Roman"/>
                <w:spacing w:val="-6"/>
                <w:sz w:val="24"/>
                <w:szCs w:val="24"/>
              </w:rPr>
            </w:pPr>
            <w:r w:rsidRPr="00861BAE">
              <w:rPr>
                <w:rFonts w:ascii="Times New Roman" w:hAnsi="Times New Roman" w:cs="Times New Roman"/>
                <w:spacing w:val="-6"/>
                <w:sz w:val="24"/>
                <w:szCs w:val="24"/>
              </w:rPr>
              <w:t>Субсидии бюджетам субъектов Российской Федерации на обеспечение развития региональных информационных систем, сетей связи передачи данных и необходимой инфраструктуры для их функционирования</w:t>
            </w:r>
          </w:p>
        </w:tc>
        <w:tc>
          <w:tcPr>
            <w:tcW w:w="1843" w:type="dxa"/>
            <w:vMerge/>
            <w:vAlign w:val="center"/>
          </w:tcPr>
          <w:p w:rsidR="00861BAE" w:rsidRPr="00B3118B" w:rsidRDefault="00861BAE" w:rsidP="00861BAE">
            <w:pPr>
              <w:jc w:val="center"/>
              <w:rPr>
                <w:rFonts w:ascii="Times New Roman" w:hAnsi="Times New Roman" w:cs="Times New Roman"/>
              </w:rPr>
            </w:pPr>
          </w:p>
        </w:tc>
      </w:tr>
      <w:tr w:rsidR="00B3118B" w:rsidRPr="00B3118B" w:rsidTr="00861BAE">
        <w:trPr>
          <w:trHeight w:val="3827"/>
        </w:trPr>
        <w:tc>
          <w:tcPr>
            <w:tcW w:w="2751" w:type="dxa"/>
            <w:vAlign w:val="center"/>
          </w:tcPr>
          <w:p w:rsidR="001874C9" w:rsidRPr="00B3118B" w:rsidRDefault="001874C9" w:rsidP="00861BAE">
            <w:pPr>
              <w:jc w:val="center"/>
            </w:pPr>
            <w:r w:rsidRPr="00B3118B">
              <w:rPr>
                <w:rFonts w:ascii="Times New Roman" w:eastAsia="Times New Roman" w:hAnsi="Times New Roman" w:cs="Times New Roman"/>
                <w:lang w:eastAsia="ru-RU"/>
              </w:rPr>
              <w:t>–</w:t>
            </w:r>
          </w:p>
        </w:tc>
        <w:tc>
          <w:tcPr>
            <w:tcW w:w="3543" w:type="dxa"/>
            <w:vAlign w:val="center"/>
          </w:tcPr>
          <w:p w:rsidR="001874C9" w:rsidRPr="00B3118B" w:rsidRDefault="001874C9" w:rsidP="00861BAE">
            <w:pPr>
              <w:jc w:val="center"/>
            </w:pPr>
            <w:r w:rsidRPr="00B3118B">
              <w:rPr>
                <w:rFonts w:ascii="Times New Roman" w:eastAsia="Times New Roman" w:hAnsi="Times New Roman" w:cs="Times New Roman"/>
                <w:lang w:eastAsia="ru-RU"/>
              </w:rPr>
              <w:t>–</w:t>
            </w:r>
          </w:p>
        </w:tc>
        <w:tc>
          <w:tcPr>
            <w:tcW w:w="2694" w:type="dxa"/>
            <w:vAlign w:val="center"/>
          </w:tcPr>
          <w:p w:rsidR="001874C9" w:rsidRPr="00861BAE" w:rsidRDefault="001874C9" w:rsidP="00861BAE">
            <w:pPr>
              <w:pStyle w:val="ConsPlusNormal"/>
              <w:rPr>
                <w:rFonts w:ascii="Times New Roman" w:hAnsi="Times New Roman" w:cs="Times New Roman"/>
                <w:spacing w:val="-6"/>
                <w:sz w:val="24"/>
                <w:szCs w:val="24"/>
                <w:vertAlign w:val="superscript"/>
              </w:rPr>
            </w:pPr>
            <w:r w:rsidRPr="00861BAE">
              <w:rPr>
                <w:rFonts w:ascii="Times New Roman" w:hAnsi="Times New Roman" w:cs="Times New Roman"/>
                <w:spacing w:val="-6"/>
                <w:sz w:val="24"/>
                <w:szCs w:val="24"/>
              </w:rPr>
              <w:t>2 02 25060 02 0000 150</w:t>
            </w:r>
            <w:r w:rsidR="00E15903" w:rsidRPr="00861BAE">
              <w:rPr>
                <w:rFonts w:ascii="Times New Roman" w:hAnsi="Times New Roman" w:cs="Times New Roman"/>
                <w:spacing w:val="-6"/>
                <w:sz w:val="24"/>
                <w:szCs w:val="24"/>
                <w:vertAlign w:val="superscript"/>
              </w:rPr>
              <w:t>1</w:t>
            </w:r>
          </w:p>
        </w:tc>
        <w:tc>
          <w:tcPr>
            <w:tcW w:w="4252" w:type="dxa"/>
            <w:vAlign w:val="center"/>
          </w:tcPr>
          <w:p w:rsidR="001874C9" w:rsidRPr="00861BAE" w:rsidRDefault="001874C9" w:rsidP="00861BAE">
            <w:pPr>
              <w:pStyle w:val="ConsPlusNormal"/>
              <w:spacing w:line="228" w:lineRule="auto"/>
              <w:jc w:val="both"/>
              <w:rPr>
                <w:rFonts w:ascii="Times New Roman" w:hAnsi="Times New Roman" w:cs="Times New Roman"/>
                <w:spacing w:val="-6"/>
                <w:sz w:val="24"/>
                <w:szCs w:val="24"/>
              </w:rPr>
            </w:pPr>
            <w:r w:rsidRPr="00861BAE">
              <w:rPr>
                <w:rFonts w:ascii="Times New Roman" w:hAnsi="Times New Roman" w:cs="Times New Roman"/>
                <w:spacing w:val="-6"/>
                <w:sz w:val="24"/>
                <w:szCs w:val="24"/>
              </w:rPr>
              <w:t>Субсидии бюджетам субъектов Российской Федерации на создание единого цифрового контура в здравоохранении, внедрение медицинских информационных систем и государственных информационных систем в сфере здравоохранения, обеспечивающих взаимодействие с единой государственной информационной системой в сфере здравоохранения (ЕГИСЗ), в медицинских организациях государственной системы здравоохранения Донецкой Народной Республики, Луганской Народной Республики, Запорожской области, Херсонской области</w:t>
            </w:r>
          </w:p>
        </w:tc>
        <w:tc>
          <w:tcPr>
            <w:tcW w:w="1843" w:type="dxa"/>
            <w:vAlign w:val="center"/>
          </w:tcPr>
          <w:p w:rsidR="00C21675" w:rsidRPr="00B3118B" w:rsidRDefault="00C21675" w:rsidP="00861BAE">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C21675" w:rsidRPr="00B3118B" w:rsidRDefault="00C21675" w:rsidP="00861BAE">
            <w:pPr>
              <w:spacing w:line="228" w:lineRule="auto"/>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C21675" w:rsidRPr="00B3118B" w:rsidRDefault="00C21675" w:rsidP="00861BAE">
            <w:pPr>
              <w:spacing w:line="228" w:lineRule="auto"/>
              <w:jc w:val="center"/>
              <w:rPr>
                <w:rFonts w:ascii="Times New Roman" w:hAnsi="Times New Roman" w:cs="Times New Roman"/>
                <w:lang w:val="en-US"/>
              </w:rPr>
            </w:pPr>
            <w:r w:rsidRPr="00B3118B">
              <w:rPr>
                <w:rFonts w:ascii="Times New Roman" w:hAnsi="Times New Roman" w:cs="Times New Roman"/>
              </w:rPr>
              <w:t>№ 152</w:t>
            </w:r>
          </w:p>
          <w:p w:rsidR="00C21675" w:rsidRPr="00B3118B" w:rsidRDefault="00C21675" w:rsidP="00861BAE">
            <w:pPr>
              <w:spacing w:line="228" w:lineRule="auto"/>
              <w:jc w:val="center"/>
              <w:rPr>
                <w:rFonts w:ascii="Times New Roman" w:hAnsi="Times New Roman" w:cs="Times New Roman"/>
              </w:rPr>
            </w:pPr>
          </w:p>
          <w:p w:rsidR="001874C9" w:rsidRPr="00B3118B" w:rsidRDefault="00C21675" w:rsidP="00861BAE">
            <w:pPr>
              <w:spacing w:line="228"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861BAE">
        <w:trPr>
          <w:trHeight w:val="1422"/>
        </w:trPr>
        <w:tc>
          <w:tcPr>
            <w:tcW w:w="2751" w:type="dxa"/>
            <w:vAlign w:val="center"/>
          </w:tcPr>
          <w:p w:rsidR="00DE28B3" w:rsidRPr="00B3118B" w:rsidRDefault="00DE28B3" w:rsidP="00861BAE">
            <w:pPr>
              <w:jc w:val="center"/>
              <w:rPr>
                <w:rFonts w:ascii="Times New Roman" w:eastAsia="Times New Roman" w:hAnsi="Times New Roman" w:cs="Times New Roman"/>
                <w:lang w:eastAsia="ru-RU"/>
              </w:rPr>
            </w:pPr>
            <w:r w:rsidRPr="00B3118B">
              <w:rPr>
                <w:rFonts w:ascii="Times New Roman" w:eastAsia="Times New Roman" w:hAnsi="Times New Roman" w:cs="Times New Roman"/>
                <w:lang w:eastAsia="ru-RU"/>
              </w:rPr>
              <w:t>-</w:t>
            </w:r>
          </w:p>
        </w:tc>
        <w:tc>
          <w:tcPr>
            <w:tcW w:w="3543" w:type="dxa"/>
            <w:vAlign w:val="center"/>
          </w:tcPr>
          <w:p w:rsidR="00DE28B3" w:rsidRPr="00B3118B" w:rsidRDefault="00DE28B3" w:rsidP="00861BAE">
            <w:pPr>
              <w:jc w:val="center"/>
              <w:rPr>
                <w:rFonts w:ascii="Times New Roman" w:eastAsia="Times New Roman" w:hAnsi="Times New Roman" w:cs="Times New Roman"/>
                <w:lang w:eastAsia="ru-RU"/>
              </w:rPr>
            </w:pPr>
            <w:r w:rsidRPr="00B3118B">
              <w:rPr>
                <w:rFonts w:ascii="Times New Roman" w:eastAsia="Times New Roman" w:hAnsi="Times New Roman" w:cs="Times New Roman"/>
                <w:lang w:eastAsia="ru-RU"/>
              </w:rPr>
              <w:t>-</w:t>
            </w:r>
          </w:p>
        </w:tc>
        <w:tc>
          <w:tcPr>
            <w:tcW w:w="2694" w:type="dxa"/>
            <w:vAlign w:val="center"/>
          </w:tcPr>
          <w:p w:rsidR="00DE28B3" w:rsidRPr="00B3118B" w:rsidRDefault="00DE28B3"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2 02 25082 02 0000 150</w:t>
            </w:r>
            <w:r w:rsidR="00980A91" w:rsidRPr="00B3118B">
              <w:rPr>
                <w:rFonts w:ascii="Times New Roman" w:hAnsi="Times New Roman" w:cs="Times New Roman"/>
                <w:sz w:val="24"/>
                <w:szCs w:val="24"/>
                <w:vertAlign w:val="superscript"/>
              </w:rPr>
              <w:t>1</w:t>
            </w:r>
          </w:p>
        </w:tc>
        <w:tc>
          <w:tcPr>
            <w:tcW w:w="4252" w:type="dxa"/>
            <w:vAlign w:val="center"/>
          </w:tcPr>
          <w:p w:rsidR="00DE28B3" w:rsidRPr="00B3118B" w:rsidRDefault="00DE28B3" w:rsidP="00861BAE">
            <w:pPr>
              <w:pStyle w:val="ConsPlusNormal"/>
              <w:spacing w:line="228"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vAlign w:val="center"/>
          </w:tcPr>
          <w:p w:rsidR="00980A91" w:rsidRPr="00B3118B" w:rsidRDefault="00980A91" w:rsidP="00861BAE">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80A91" w:rsidRPr="00B3118B" w:rsidRDefault="00980A91" w:rsidP="00861BAE">
            <w:pPr>
              <w:spacing w:line="228" w:lineRule="auto"/>
              <w:jc w:val="center"/>
              <w:rPr>
                <w:rFonts w:ascii="Times New Roman" w:hAnsi="Times New Roman" w:cs="Times New Roman"/>
              </w:rPr>
            </w:pPr>
            <w:r w:rsidRPr="00B3118B">
              <w:rPr>
                <w:rFonts w:ascii="Times New Roman" w:hAnsi="Times New Roman" w:cs="Times New Roman"/>
              </w:rPr>
              <w:t>от 31.01.2025</w:t>
            </w:r>
          </w:p>
          <w:p w:rsidR="00980A91" w:rsidRPr="00B3118B" w:rsidRDefault="00980A91" w:rsidP="00861BAE">
            <w:pPr>
              <w:spacing w:line="228" w:lineRule="auto"/>
              <w:jc w:val="center"/>
              <w:rPr>
                <w:rFonts w:ascii="Times New Roman" w:hAnsi="Times New Roman" w:cs="Times New Roman"/>
                <w:lang w:val="en-US"/>
              </w:rPr>
            </w:pPr>
            <w:r w:rsidRPr="00B3118B">
              <w:rPr>
                <w:rFonts w:ascii="Times New Roman" w:hAnsi="Times New Roman" w:cs="Times New Roman"/>
              </w:rPr>
              <w:t>№ 13</w:t>
            </w:r>
          </w:p>
          <w:p w:rsidR="00980A91" w:rsidRPr="00861BAE" w:rsidRDefault="00980A91" w:rsidP="00861BAE">
            <w:pPr>
              <w:spacing w:line="228" w:lineRule="auto"/>
              <w:jc w:val="center"/>
              <w:rPr>
                <w:rFonts w:ascii="Times New Roman" w:hAnsi="Times New Roman" w:cs="Times New Roman"/>
                <w:sz w:val="14"/>
              </w:rPr>
            </w:pPr>
          </w:p>
          <w:p w:rsidR="00DE28B3" w:rsidRPr="00B3118B" w:rsidRDefault="00980A91" w:rsidP="00861BAE">
            <w:pPr>
              <w:spacing w:line="228"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861BAE">
        <w:trPr>
          <w:trHeight w:val="21"/>
        </w:trPr>
        <w:tc>
          <w:tcPr>
            <w:tcW w:w="2751" w:type="dxa"/>
            <w:vAlign w:val="center"/>
          </w:tcPr>
          <w:p w:rsidR="00AA006D" w:rsidRPr="00B3118B" w:rsidRDefault="00AA006D" w:rsidP="00861BAE">
            <w:pPr>
              <w:jc w:val="center"/>
            </w:pPr>
            <w:r w:rsidRPr="00B3118B">
              <w:rPr>
                <w:rFonts w:ascii="Times New Roman" w:eastAsia="Times New Roman" w:hAnsi="Times New Roman" w:cs="Times New Roman"/>
                <w:lang w:eastAsia="ru-RU"/>
              </w:rPr>
              <w:t>–</w:t>
            </w:r>
          </w:p>
        </w:tc>
        <w:tc>
          <w:tcPr>
            <w:tcW w:w="3543" w:type="dxa"/>
            <w:vAlign w:val="center"/>
          </w:tcPr>
          <w:p w:rsidR="00AA006D" w:rsidRPr="00B3118B" w:rsidRDefault="00AA006D" w:rsidP="00861BAE">
            <w:pPr>
              <w:jc w:val="center"/>
            </w:pPr>
            <w:r w:rsidRPr="00B3118B">
              <w:rPr>
                <w:rFonts w:ascii="Times New Roman" w:eastAsia="Times New Roman" w:hAnsi="Times New Roman" w:cs="Times New Roman"/>
                <w:lang w:eastAsia="ru-RU"/>
              </w:rPr>
              <w:t>–</w:t>
            </w:r>
          </w:p>
        </w:tc>
        <w:tc>
          <w:tcPr>
            <w:tcW w:w="2694" w:type="dxa"/>
            <w:vAlign w:val="center"/>
          </w:tcPr>
          <w:p w:rsidR="00AA006D" w:rsidRPr="00B3118B" w:rsidRDefault="00AA006D"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2 02 25105 02 0000 150</w:t>
            </w:r>
            <w:r w:rsidR="00E15903" w:rsidRPr="00B3118B">
              <w:rPr>
                <w:rFonts w:ascii="Times New Roman" w:hAnsi="Times New Roman" w:cs="Times New Roman"/>
                <w:sz w:val="24"/>
                <w:szCs w:val="24"/>
                <w:vertAlign w:val="superscript"/>
              </w:rPr>
              <w:t>1</w:t>
            </w:r>
          </w:p>
        </w:tc>
        <w:tc>
          <w:tcPr>
            <w:tcW w:w="4252" w:type="dxa"/>
            <w:vAlign w:val="center"/>
          </w:tcPr>
          <w:p w:rsidR="00AA006D" w:rsidRPr="00B3118B" w:rsidRDefault="00AA006D" w:rsidP="00861BAE">
            <w:pPr>
              <w:spacing w:line="228" w:lineRule="auto"/>
              <w:ind w:left="80"/>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Субсидии бюджетам субъектов Российской Федерации на разработку проектной документации, строительство, реконструкцию (модернизацию) и капитальный ремонт объектов питьевого водоснабжения</w:t>
            </w:r>
          </w:p>
        </w:tc>
        <w:tc>
          <w:tcPr>
            <w:tcW w:w="1843" w:type="dxa"/>
            <w:vAlign w:val="center"/>
          </w:tcPr>
          <w:p w:rsidR="002F3951" w:rsidRPr="00B3118B" w:rsidRDefault="002F3951" w:rsidP="00861BAE">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2F3951" w:rsidRPr="00B3118B" w:rsidRDefault="002F3951" w:rsidP="00861BAE">
            <w:pPr>
              <w:spacing w:line="228" w:lineRule="auto"/>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2F3951" w:rsidRPr="00B3118B" w:rsidRDefault="002F3951" w:rsidP="00861BAE">
            <w:pPr>
              <w:spacing w:line="228" w:lineRule="auto"/>
              <w:jc w:val="center"/>
              <w:rPr>
                <w:rFonts w:ascii="Times New Roman" w:hAnsi="Times New Roman" w:cs="Times New Roman"/>
                <w:lang w:val="en-US"/>
              </w:rPr>
            </w:pPr>
            <w:r w:rsidRPr="00B3118B">
              <w:rPr>
                <w:rFonts w:ascii="Times New Roman" w:hAnsi="Times New Roman" w:cs="Times New Roman"/>
              </w:rPr>
              <w:t>№ 152</w:t>
            </w:r>
          </w:p>
          <w:p w:rsidR="002F3951" w:rsidRPr="00861BAE" w:rsidRDefault="002F3951" w:rsidP="00861BAE">
            <w:pPr>
              <w:spacing w:line="228" w:lineRule="auto"/>
              <w:jc w:val="center"/>
              <w:rPr>
                <w:rFonts w:ascii="Times New Roman" w:hAnsi="Times New Roman" w:cs="Times New Roman"/>
                <w:sz w:val="12"/>
              </w:rPr>
            </w:pPr>
          </w:p>
          <w:p w:rsidR="00AA006D" w:rsidRPr="00B3118B" w:rsidRDefault="002F3951" w:rsidP="00861BAE">
            <w:pPr>
              <w:spacing w:line="228"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861BAE">
        <w:trPr>
          <w:trHeight w:val="1417"/>
        </w:trPr>
        <w:tc>
          <w:tcPr>
            <w:tcW w:w="2751" w:type="dxa"/>
            <w:vAlign w:val="center"/>
          </w:tcPr>
          <w:p w:rsidR="00A142B9" w:rsidRPr="00B3118B" w:rsidRDefault="00A142B9"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2 02 25107 02 0000 150</w:t>
            </w:r>
          </w:p>
        </w:tc>
        <w:tc>
          <w:tcPr>
            <w:tcW w:w="3543" w:type="dxa"/>
            <w:vAlign w:val="center"/>
          </w:tcPr>
          <w:p w:rsidR="00A142B9" w:rsidRPr="00B3118B" w:rsidRDefault="00A142B9"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694" w:type="dxa"/>
            <w:vAlign w:val="center"/>
          </w:tcPr>
          <w:p w:rsidR="00A142B9" w:rsidRPr="00B3118B" w:rsidRDefault="00A142B9"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2 02 25107 02 0000 150</w:t>
            </w:r>
            <w:r w:rsidRPr="00B3118B">
              <w:rPr>
                <w:rFonts w:ascii="Times New Roman" w:hAnsi="Times New Roman" w:cs="Times New Roman"/>
                <w:sz w:val="24"/>
                <w:szCs w:val="24"/>
                <w:vertAlign w:val="superscript"/>
              </w:rPr>
              <w:t>2</w:t>
            </w:r>
          </w:p>
        </w:tc>
        <w:tc>
          <w:tcPr>
            <w:tcW w:w="4252" w:type="dxa"/>
            <w:vAlign w:val="center"/>
          </w:tcPr>
          <w:p w:rsidR="00A142B9" w:rsidRPr="00B3118B" w:rsidRDefault="00A142B9"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vMerge w:val="restart"/>
            <w:vAlign w:val="center"/>
          </w:tcPr>
          <w:p w:rsidR="00A142B9" w:rsidRPr="00B3118B" w:rsidRDefault="00A142B9"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A142B9" w:rsidRPr="00B3118B" w:rsidRDefault="00A142B9"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A142B9" w:rsidRPr="00B3118B" w:rsidRDefault="00A142B9" w:rsidP="00861BAE">
            <w:pPr>
              <w:jc w:val="center"/>
              <w:rPr>
                <w:rFonts w:ascii="Times New Roman" w:hAnsi="Times New Roman" w:cs="Times New Roman"/>
                <w:lang w:val="en-US"/>
              </w:rPr>
            </w:pPr>
            <w:r w:rsidRPr="00B3118B">
              <w:rPr>
                <w:rFonts w:ascii="Times New Roman" w:hAnsi="Times New Roman" w:cs="Times New Roman"/>
              </w:rPr>
              <w:t>№ 152</w:t>
            </w:r>
          </w:p>
          <w:p w:rsidR="00A142B9" w:rsidRPr="00B3118B" w:rsidRDefault="00A142B9" w:rsidP="00861BAE">
            <w:pPr>
              <w:jc w:val="center"/>
              <w:rPr>
                <w:rFonts w:ascii="Times New Roman" w:hAnsi="Times New Roman" w:cs="Times New Roman"/>
              </w:rPr>
            </w:pPr>
          </w:p>
          <w:p w:rsidR="00A142B9" w:rsidRPr="00B3118B" w:rsidRDefault="00A142B9" w:rsidP="00861BAE">
            <w:pPr>
              <w:jc w:val="center"/>
              <w:rPr>
                <w:rFonts w:ascii="Times New Roman" w:hAnsi="Times New Roman" w:cs="Times New Roman"/>
              </w:rPr>
            </w:pPr>
            <w:r w:rsidRPr="00B3118B">
              <w:rPr>
                <w:rFonts w:ascii="Times New Roman" w:hAnsi="Times New Roman"/>
                <w:b/>
                <w:vertAlign w:val="superscript"/>
                <w:lang w:val="en-US"/>
              </w:rPr>
              <w:t>2</w:t>
            </w:r>
            <w:r w:rsidRPr="00B3118B">
              <w:rPr>
                <w:rFonts w:ascii="Times New Roman" w:hAnsi="Times New Roman"/>
              </w:rPr>
              <w:t xml:space="preserve"> Изменено наименование кода</w:t>
            </w:r>
          </w:p>
          <w:p w:rsidR="00A142B9" w:rsidRPr="00B3118B" w:rsidRDefault="00A142B9" w:rsidP="00861BAE">
            <w:pPr>
              <w:jc w:val="center"/>
              <w:rPr>
                <w:rFonts w:ascii="Times New Roman" w:hAnsi="Times New Roman" w:cs="Times New Roman"/>
              </w:rPr>
            </w:pPr>
          </w:p>
        </w:tc>
      </w:tr>
      <w:tr w:rsidR="00B3118B" w:rsidRPr="00B3118B" w:rsidTr="00861BAE">
        <w:trPr>
          <w:trHeight w:val="1417"/>
        </w:trPr>
        <w:tc>
          <w:tcPr>
            <w:tcW w:w="2751" w:type="dxa"/>
            <w:vAlign w:val="center"/>
          </w:tcPr>
          <w:p w:rsidR="00A142B9" w:rsidRPr="00B3118B" w:rsidRDefault="00A142B9"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2 02 25116 02 0000 150</w:t>
            </w:r>
          </w:p>
        </w:tc>
        <w:tc>
          <w:tcPr>
            <w:tcW w:w="3543" w:type="dxa"/>
            <w:vAlign w:val="center"/>
          </w:tcPr>
          <w:p w:rsidR="00A142B9" w:rsidRPr="00B3118B" w:rsidRDefault="00A142B9"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694" w:type="dxa"/>
            <w:vAlign w:val="center"/>
          </w:tcPr>
          <w:p w:rsidR="00A142B9" w:rsidRPr="00B3118B" w:rsidRDefault="00A142B9"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2 02 25116 02 0000 150</w:t>
            </w:r>
            <w:r w:rsidRPr="00B3118B">
              <w:rPr>
                <w:rFonts w:ascii="Times New Roman" w:hAnsi="Times New Roman" w:cs="Times New Roman"/>
                <w:sz w:val="24"/>
                <w:szCs w:val="24"/>
                <w:vertAlign w:val="superscript"/>
              </w:rPr>
              <w:t>2</w:t>
            </w:r>
          </w:p>
        </w:tc>
        <w:tc>
          <w:tcPr>
            <w:tcW w:w="4252" w:type="dxa"/>
            <w:vAlign w:val="center"/>
          </w:tcPr>
          <w:p w:rsidR="00A142B9" w:rsidRPr="00B3118B" w:rsidRDefault="00A142B9"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843" w:type="dxa"/>
            <w:vMerge/>
            <w:vAlign w:val="center"/>
          </w:tcPr>
          <w:p w:rsidR="00A142B9" w:rsidRPr="00B3118B" w:rsidRDefault="00A142B9" w:rsidP="00861BAE">
            <w:pPr>
              <w:jc w:val="center"/>
              <w:rPr>
                <w:rFonts w:ascii="Times New Roman" w:hAnsi="Times New Roman" w:cs="Times New Roman"/>
              </w:rPr>
            </w:pPr>
          </w:p>
        </w:tc>
      </w:tr>
      <w:tr w:rsidR="00861BAE" w:rsidRPr="00B3118B" w:rsidTr="00861BAE">
        <w:trPr>
          <w:trHeight w:val="284"/>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rPr>
                <w:rFonts w:ascii="Times New Roman" w:eastAsia="Calibri" w:hAnsi="Times New Roman" w:cs="Times New Roman"/>
                <w:sz w:val="24"/>
                <w:szCs w:val="24"/>
                <w:vertAlign w:val="superscript"/>
                <w:lang w:eastAsia="en-US"/>
              </w:rPr>
            </w:pPr>
            <w:r w:rsidRPr="00B3118B">
              <w:rPr>
                <w:rFonts w:ascii="Times New Roman" w:eastAsia="Calibri" w:hAnsi="Times New Roman" w:cs="Times New Roman"/>
                <w:sz w:val="24"/>
                <w:szCs w:val="24"/>
                <w:lang w:eastAsia="en-US"/>
              </w:rPr>
              <w:t>2 02 25125 02 0000 150</w:t>
            </w:r>
            <w:r w:rsidRPr="00B3118B">
              <w:rPr>
                <w:rFonts w:ascii="Times New Roman" w:eastAsia="Calibri" w:hAnsi="Times New Roman" w:cs="Times New Roman"/>
                <w:sz w:val="24"/>
                <w:szCs w:val="24"/>
                <w:vertAlign w:val="superscript"/>
                <w:lang w:eastAsia="en-US"/>
              </w:rPr>
              <w:t>1</w:t>
            </w:r>
          </w:p>
        </w:tc>
        <w:tc>
          <w:tcPr>
            <w:tcW w:w="4252" w:type="dxa"/>
            <w:vAlign w:val="center"/>
          </w:tcPr>
          <w:p w:rsidR="00861BAE" w:rsidRPr="00B3118B" w:rsidRDefault="00861BAE" w:rsidP="00861BAE">
            <w:pPr>
              <w:pStyle w:val="ConsPlusNormal"/>
              <w:jc w:val="both"/>
              <w:rPr>
                <w:rFonts w:ascii="Times New Roman" w:eastAsia="Calibri" w:hAnsi="Times New Roman" w:cs="Times New Roman"/>
                <w:sz w:val="24"/>
                <w:szCs w:val="24"/>
                <w:lang w:eastAsia="en-US"/>
              </w:rPr>
            </w:pPr>
            <w:r w:rsidRPr="00B3118B">
              <w:rPr>
                <w:rFonts w:ascii="Times New Roman" w:eastAsia="Calibri" w:hAnsi="Times New Roman" w:cs="Times New Roman"/>
                <w:sz w:val="24"/>
                <w:szCs w:val="24"/>
                <w:lang w:eastAsia="en-US"/>
              </w:rPr>
              <w:t>Субсидии бюджетам субъектов Российской Федерации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1843" w:type="dxa"/>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152</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861BAE" w:rsidRPr="00B3118B" w:rsidTr="00946B0D">
        <w:trPr>
          <w:trHeight w:val="1843"/>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946B0D">
            <w:pPr>
              <w:pStyle w:val="ConsPlusNormal"/>
              <w:spacing w:line="228" w:lineRule="auto"/>
              <w:rPr>
                <w:rFonts w:ascii="Times New Roman" w:hAnsi="Times New Roman" w:cs="Times New Roman"/>
                <w:sz w:val="24"/>
                <w:szCs w:val="24"/>
              </w:rPr>
            </w:pPr>
            <w:r w:rsidRPr="00B3118B">
              <w:rPr>
                <w:rFonts w:ascii="Times New Roman" w:hAnsi="Times New Roman" w:cs="Times New Roman"/>
                <w:sz w:val="24"/>
                <w:szCs w:val="24"/>
              </w:rPr>
              <w:t>2 02 25144 02 0000 150</w:t>
            </w:r>
            <w:r w:rsidRPr="00B3118B">
              <w:rPr>
                <w:rFonts w:ascii="Times New Roman" w:hAnsi="Times New Roman" w:cs="Times New Roman"/>
                <w:sz w:val="24"/>
                <w:szCs w:val="24"/>
                <w:vertAlign w:val="superscript"/>
              </w:rPr>
              <w:t>1</w:t>
            </w:r>
          </w:p>
        </w:tc>
        <w:tc>
          <w:tcPr>
            <w:tcW w:w="4252" w:type="dxa"/>
            <w:vAlign w:val="center"/>
          </w:tcPr>
          <w:p w:rsidR="00861BAE" w:rsidRPr="00946B0D" w:rsidRDefault="00861BAE" w:rsidP="00946B0D">
            <w:pPr>
              <w:pStyle w:val="ConsPlusNormal"/>
              <w:spacing w:line="228" w:lineRule="auto"/>
              <w:ind w:left="-57"/>
              <w:jc w:val="both"/>
              <w:rPr>
                <w:rFonts w:ascii="Times New Roman" w:hAnsi="Times New Roman" w:cs="Times New Roman"/>
                <w:spacing w:val="-8"/>
                <w:sz w:val="24"/>
                <w:szCs w:val="24"/>
              </w:rPr>
            </w:pPr>
            <w:r w:rsidRPr="00946B0D">
              <w:rPr>
                <w:rFonts w:ascii="Times New Roman" w:hAnsi="Times New Roman" w:cs="Times New Roman"/>
                <w:spacing w:val="-8"/>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843" w:type="dxa"/>
            <w:vMerge w:val="restart"/>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152</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861BAE" w:rsidRPr="00B3118B" w:rsidTr="00946B0D">
        <w:trPr>
          <w:trHeight w:val="645"/>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946B0D">
            <w:pPr>
              <w:pStyle w:val="ConsPlusNormal"/>
              <w:spacing w:line="228" w:lineRule="auto"/>
              <w:rPr>
                <w:rFonts w:ascii="Times New Roman" w:hAnsi="Times New Roman" w:cs="Times New Roman"/>
                <w:sz w:val="24"/>
                <w:szCs w:val="24"/>
              </w:rPr>
            </w:pPr>
            <w:r w:rsidRPr="00B3118B">
              <w:rPr>
                <w:rFonts w:ascii="Times New Roman" w:hAnsi="Times New Roman" w:cs="Times New Roman"/>
                <w:sz w:val="24"/>
                <w:szCs w:val="24"/>
              </w:rPr>
              <w:t>2 02 25152 02 0000 150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946B0D">
            <w:pPr>
              <w:pStyle w:val="ConsPlusNormal"/>
              <w:spacing w:line="228"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99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946B0D">
            <w:pPr>
              <w:pStyle w:val="ConsPlusNormal"/>
              <w:spacing w:line="228" w:lineRule="auto"/>
              <w:rPr>
                <w:rFonts w:ascii="Times New Roman" w:hAnsi="Times New Roman" w:cs="Times New Roman"/>
                <w:sz w:val="24"/>
                <w:szCs w:val="24"/>
              </w:rPr>
            </w:pPr>
            <w:r w:rsidRPr="00B3118B">
              <w:rPr>
                <w:rFonts w:ascii="Times New Roman" w:hAnsi="Times New Roman" w:cs="Times New Roman"/>
                <w:sz w:val="24"/>
                <w:szCs w:val="24"/>
              </w:rPr>
              <w:t>2 02 25154 02 0000 150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946B0D">
            <w:pPr>
              <w:pStyle w:val="ConsPlusNormal"/>
              <w:spacing w:line="228"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946B0D">
        <w:trPr>
          <w:trHeight w:val="21"/>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946B0D">
            <w:pPr>
              <w:pStyle w:val="ConsPlusNormal"/>
              <w:spacing w:line="228" w:lineRule="auto"/>
              <w:rPr>
                <w:rFonts w:ascii="Times New Roman" w:hAnsi="Times New Roman" w:cs="Times New Roman"/>
                <w:sz w:val="24"/>
                <w:szCs w:val="24"/>
                <w:vertAlign w:val="superscript"/>
              </w:rPr>
            </w:pPr>
            <w:r w:rsidRPr="00B3118B">
              <w:rPr>
                <w:rFonts w:ascii="Times New Roman" w:hAnsi="Times New Roman" w:cs="Times New Roman"/>
                <w:sz w:val="24"/>
                <w:szCs w:val="24"/>
              </w:rPr>
              <w:t>2 02 25174 02 0000 150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946B0D">
            <w:pPr>
              <w:pStyle w:val="ConsPlusNormal"/>
              <w:spacing w:line="228" w:lineRule="auto"/>
              <w:jc w:val="both"/>
              <w:rPr>
                <w:rFonts w:ascii="Times New Roman" w:hAnsi="Times New Roman" w:cs="Times New Roman"/>
                <w:sz w:val="24"/>
                <w:szCs w:val="24"/>
              </w:rPr>
            </w:pPr>
            <w:proofErr w:type="gramStart"/>
            <w:r w:rsidRPr="00B3118B">
              <w:rPr>
                <w:rFonts w:ascii="Times New Roman" w:hAnsi="Times New Roman" w:cs="Times New Roman"/>
                <w:sz w:val="24"/>
                <w:szCs w:val="24"/>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возмещении части затрат на операционные расходы организациям </w:t>
            </w:r>
            <w:proofErr w:type="spellStart"/>
            <w:r w:rsidRPr="00B3118B">
              <w:rPr>
                <w:rFonts w:ascii="Times New Roman" w:hAnsi="Times New Roman" w:cs="Times New Roman"/>
                <w:sz w:val="24"/>
                <w:szCs w:val="24"/>
              </w:rPr>
              <w:t>рыбохозяйственного</w:t>
            </w:r>
            <w:proofErr w:type="spellEnd"/>
            <w:r w:rsidRPr="00B3118B">
              <w:rPr>
                <w:rFonts w:ascii="Times New Roman" w:hAnsi="Times New Roman" w:cs="Times New Roman"/>
                <w:sz w:val="24"/>
                <w:szCs w:val="24"/>
              </w:rPr>
              <w:t xml:space="preserve"> комплекса, осуществляющим рыболовство и (или) </w:t>
            </w:r>
            <w:proofErr w:type="spellStart"/>
            <w:r w:rsidRPr="00B3118B">
              <w:rPr>
                <w:rFonts w:ascii="Times New Roman" w:hAnsi="Times New Roman" w:cs="Times New Roman"/>
                <w:sz w:val="24"/>
                <w:szCs w:val="24"/>
              </w:rPr>
              <w:t>аквакультуру</w:t>
            </w:r>
            <w:proofErr w:type="spellEnd"/>
            <w:r w:rsidRPr="00B3118B">
              <w:rPr>
                <w:rFonts w:ascii="Times New Roman" w:hAnsi="Times New Roman" w:cs="Times New Roman"/>
                <w:sz w:val="24"/>
                <w:szCs w:val="24"/>
              </w:rPr>
              <w:t xml:space="preserve"> (рыбоводство) в акватории Азовского и (или) Черного морей</w:t>
            </w:r>
            <w:proofErr w:type="gramEnd"/>
          </w:p>
        </w:tc>
        <w:tc>
          <w:tcPr>
            <w:tcW w:w="1843" w:type="dxa"/>
            <w:vAlign w:val="center"/>
          </w:tcPr>
          <w:p w:rsidR="00861BAE" w:rsidRPr="00B3118B" w:rsidRDefault="00861BAE" w:rsidP="00946B0D">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946B0D">
            <w:pPr>
              <w:spacing w:line="228" w:lineRule="auto"/>
              <w:jc w:val="center"/>
              <w:rPr>
                <w:rFonts w:ascii="Times New Roman" w:hAnsi="Times New Roman" w:cs="Times New Roman"/>
              </w:rPr>
            </w:pPr>
            <w:r w:rsidRPr="00B3118B">
              <w:rPr>
                <w:rFonts w:ascii="Times New Roman" w:hAnsi="Times New Roman" w:cs="Times New Roman"/>
              </w:rPr>
              <w:t>от 01.11.2024</w:t>
            </w:r>
          </w:p>
          <w:p w:rsidR="00861BAE" w:rsidRPr="00B3118B" w:rsidRDefault="00861BAE" w:rsidP="00946B0D">
            <w:pPr>
              <w:spacing w:line="228" w:lineRule="auto"/>
              <w:jc w:val="center"/>
              <w:rPr>
                <w:rFonts w:ascii="Times New Roman" w:hAnsi="Times New Roman" w:cs="Times New Roman"/>
                <w:lang w:val="en-US"/>
              </w:rPr>
            </w:pPr>
            <w:r w:rsidRPr="00B3118B">
              <w:rPr>
                <w:rFonts w:ascii="Times New Roman" w:hAnsi="Times New Roman" w:cs="Times New Roman"/>
              </w:rPr>
              <w:t>№ 137</w:t>
            </w:r>
          </w:p>
          <w:p w:rsidR="00861BAE" w:rsidRPr="00B3118B" w:rsidRDefault="00861BAE" w:rsidP="00946B0D">
            <w:pPr>
              <w:spacing w:line="228" w:lineRule="auto"/>
              <w:jc w:val="center"/>
              <w:rPr>
                <w:rFonts w:ascii="Times New Roman" w:hAnsi="Times New Roman" w:cs="Times New Roman"/>
              </w:rPr>
            </w:pPr>
          </w:p>
          <w:p w:rsidR="00861BAE" w:rsidRPr="00B3118B" w:rsidRDefault="00861BAE" w:rsidP="00946B0D">
            <w:pPr>
              <w:spacing w:line="228"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1154BF">
        <w:trPr>
          <w:trHeight w:val="284"/>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2 02 25201 02 0000 150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1154BF">
            <w:pPr>
              <w:spacing w:line="216" w:lineRule="auto"/>
              <w:ind w:left="79"/>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2 02 25214 02 0000 150</w:t>
            </w:r>
            <w:r w:rsidRPr="00B3118B">
              <w:rPr>
                <w:rFonts w:ascii="Times New Roman" w:hAnsi="Times New Roman" w:cs="Times New Roman"/>
                <w:sz w:val="24"/>
                <w:szCs w:val="24"/>
                <w:vertAlign w:val="superscript"/>
              </w:rPr>
              <w:t>1</w:t>
            </w:r>
          </w:p>
        </w:tc>
        <w:tc>
          <w:tcPr>
            <w:tcW w:w="4252" w:type="dxa"/>
            <w:vAlign w:val="center"/>
          </w:tcPr>
          <w:p w:rsidR="001154BF" w:rsidRPr="00D14345" w:rsidRDefault="001154BF" w:rsidP="001154BF">
            <w:pPr>
              <w:spacing w:line="216" w:lineRule="auto"/>
              <w:ind w:left="79"/>
              <w:jc w:val="both"/>
              <w:rPr>
                <w:rFonts w:ascii="Times New Roman" w:eastAsiaTheme="minorEastAsia" w:hAnsi="Times New Roman" w:cs="Times New Roman"/>
                <w:spacing w:val="-14"/>
                <w:sz w:val="24"/>
                <w:szCs w:val="24"/>
                <w:lang w:eastAsia="ru-RU"/>
              </w:rPr>
            </w:pPr>
            <w:r w:rsidRPr="00D14345">
              <w:rPr>
                <w:rFonts w:ascii="Times New Roman" w:eastAsiaTheme="minorEastAsia" w:hAnsi="Times New Roman" w:cs="Times New Roman"/>
                <w:spacing w:val="-14"/>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w:t>
            </w:r>
            <w:proofErr w:type="gramStart"/>
            <w:r w:rsidRPr="00D14345">
              <w:rPr>
                <w:rFonts w:ascii="Times New Roman" w:eastAsiaTheme="minorEastAsia" w:hAnsi="Times New Roman" w:cs="Times New Roman"/>
                <w:spacing w:val="-14"/>
                <w:sz w:val="24"/>
                <w:szCs w:val="24"/>
                <w:lang w:eastAsia="ru-RU"/>
              </w:rPr>
              <w:t xml:space="preserve"> С</w:t>
            </w:r>
            <w:proofErr w:type="gramEnd"/>
            <w:r w:rsidRPr="00D14345">
              <w:rPr>
                <w:rFonts w:ascii="Times New Roman" w:eastAsiaTheme="minorEastAsia" w:hAnsi="Times New Roman" w:cs="Times New Roman"/>
                <w:spacing w:val="-14"/>
                <w:sz w:val="24"/>
                <w:szCs w:val="24"/>
                <w:lang w:eastAsia="ru-RU"/>
              </w:rPr>
              <w:t>»</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21"/>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2 02 25216 02 0000 150</w:t>
            </w:r>
            <w:r w:rsidRPr="00B3118B">
              <w:rPr>
                <w:rFonts w:ascii="Times New Roman" w:hAnsi="Times New Roman" w:cs="Times New Roman"/>
                <w:sz w:val="24"/>
                <w:szCs w:val="24"/>
                <w:vertAlign w:val="superscript"/>
              </w:rPr>
              <w:t>1</w:t>
            </w:r>
          </w:p>
        </w:tc>
        <w:tc>
          <w:tcPr>
            <w:tcW w:w="4252" w:type="dxa"/>
            <w:vAlign w:val="center"/>
          </w:tcPr>
          <w:p w:rsidR="001154BF" w:rsidRPr="00D14345" w:rsidRDefault="001154BF" w:rsidP="00D14345">
            <w:pPr>
              <w:spacing w:line="216" w:lineRule="auto"/>
              <w:jc w:val="both"/>
              <w:rPr>
                <w:rFonts w:ascii="Times New Roman" w:eastAsiaTheme="minorEastAsia" w:hAnsi="Times New Roman" w:cs="Times New Roman"/>
                <w:spacing w:val="-12"/>
                <w:sz w:val="24"/>
                <w:szCs w:val="24"/>
                <w:lang w:eastAsia="ru-RU"/>
              </w:rPr>
            </w:pPr>
            <w:proofErr w:type="gramStart"/>
            <w:r w:rsidRPr="00D14345">
              <w:rPr>
                <w:rFonts w:ascii="Times New Roman" w:eastAsiaTheme="minorEastAsia" w:hAnsi="Times New Roman" w:cs="Times New Roman"/>
                <w:spacing w:val="-12"/>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D14345">
              <w:rPr>
                <w:rFonts w:ascii="Times New Roman" w:eastAsiaTheme="minorEastAsia" w:hAnsi="Times New Roman" w:cs="Times New Roman"/>
                <w:spacing w:val="-12"/>
                <w:sz w:val="24"/>
                <w:szCs w:val="24"/>
                <w:lang w:eastAsia="ru-RU"/>
              </w:rPr>
              <w:t>муковисцидозом</w:t>
            </w:r>
            <w:proofErr w:type="spellEnd"/>
            <w:r w:rsidRPr="00D14345">
              <w:rPr>
                <w:rFonts w:ascii="Times New Roman" w:eastAsiaTheme="minorEastAsia" w:hAnsi="Times New Roman" w:cs="Times New Roman"/>
                <w:spacing w:val="-12"/>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D14345">
              <w:rPr>
                <w:rFonts w:ascii="Times New Roman" w:eastAsiaTheme="minorEastAsia" w:hAnsi="Times New Roman" w:cs="Times New Roman"/>
                <w:spacing w:val="-12"/>
                <w:sz w:val="24"/>
                <w:szCs w:val="24"/>
                <w:lang w:eastAsia="ru-RU"/>
              </w:rPr>
              <w:t>гемолитико</w:t>
            </w:r>
            <w:proofErr w:type="spellEnd"/>
            <w:r w:rsidRPr="00D14345">
              <w:rPr>
                <w:rFonts w:ascii="Times New Roman" w:eastAsiaTheme="minorEastAsia" w:hAnsi="Times New Roman" w:cs="Times New Roman"/>
                <w:spacing w:val="-12"/>
                <w:sz w:val="24"/>
                <w:szCs w:val="24"/>
                <w:lang w:eastAsia="ru-RU"/>
              </w:rPr>
              <w:t xml:space="preserve">-уремическим синдромом, юношеским артритом с системным началом, </w:t>
            </w:r>
            <w:proofErr w:type="spellStart"/>
            <w:r w:rsidRPr="00D14345">
              <w:rPr>
                <w:rFonts w:ascii="Times New Roman" w:eastAsiaTheme="minorEastAsia" w:hAnsi="Times New Roman" w:cs="Times New Roman"/>
                <w:spacing w:val="-12"/>
                <w:sz w:val="24"/>
                <w:szCs w:val="24"/>
                <w:lang w:eastAsia="ru-RU"/>
              </w:rPr>
              <w:t>мукополисахаридозом</w:t>
            </w:r>
            <w:proofErr w:type="spellEnd"/>
            <w:r w:rsidRPr="00D14345">
              <w:rPr>
                <w:rFonts w:ascii="Times New Roman" w:eastAsiaTheme="minorEastAsia" w:hAnsi="Times New Roman" w:cs="Times New Roman"/>
                <w:spacing w:val="-12"/>
                <w:sz w:val="24"/>
                <w:szCs w:val="24"/>
                <w:lang w:eastAsia="ru-RU"/>
              </w:rPr>
              <w:t xml:space="preserve"> I, II и VI типов, </w:t>
            </w:r>
            <w:proofErr w:type="spellStart"/>
            <w:r w:rsidRPr="00D14345">
              <w:rPr>
                <w:rFonts w:ascii="Times New Roman" w:eastAsiaTheme="minorEastAsia" w:hAnsi="Times New Roman" w:cs="Times New Roman"/>
                <w:spacing w:val="-12"/>
                <w:sz w:val="24"/>
                <w:szCs w:val="24"/>
                <w:lang w:eastAsia="ru-RU"/>
              </w:rPr>
              <w:t>апластической</w:t>
            </w:r>
            <w:proofErr w:type="spellEnd"/>
            <w:r w:rsidRPr="00D14345">
              <w:rPr>
                <w:rFonts w:ascii="Times New Roman" w:eastAsiaTheme="minorEastAsia" w:hAnsi="Times New Roman" w:cs="Times New Roman"/>
                <w:spacing w:val="-12"/>
                <w:sz w:val="24"/>
                <w:szCs w:val="24"/>
                <w:lang w:eastAsia="ru-RU"/>
              </w:rPr>
              <w:t xml:space="preserve"> анемией неуточненной, наследственным дефицитом факторов II (фибриногена), VII (лабильного), X (Стюарта</w:t>
            </w:r>
            <w:proofErr w:type="gramEnd"/>
            <w:r w:rsidRPr="00D14345">
              <w:rPr>
                <w:rFonts w:ascii="Times New Roman" w:eastAsiaTheme="minorEastAsia" w:hAnsi="Times New Roman" w:cs="Times New Roman"/>
                <w:spacing w:val="-12"/>
                <w:sz w:val="24"/>
                <w:szCs w:val="24"/>
                <w:lang w:eastAsia="ru-RU"/>
              </w:rPr>
              <w:t xml:space="preserve"> - </w:t>
            </w:r>
            <w:proofErr w:type="spellStart"/>
            <w:proofErr w:type="gramStart"/>
            <w:r w:rsidRPr="00D14345">
              <w:rPr>
                <w:rFonts w:ascii="Times New Roman" w:eastAsiaTheme="minorEastAsia" w:hAnsi="Times New Roman" w:cs="Times New Roman"/>
                <w:spacing w:val="-12"/>
                <w:sz w:val="24"/>
                <w:szCs w:val="24"/>
                <w:lang w:eastAsia="ru-RU"/>
              </w:rPr>
              <w:t>Прауэра</w:t>
            </w:r>
            <w:proofErr w:type="spellEnd"/>
            <w:r w:rsidRPr="00D14345">
              <w:rPr>
                <w:rFonts w:ascii="Times New Roman" w:eastAsiaTheme="minorEastAsia" w:hAnsi="Times New Roman" w:cs="Times New Roman"/>
                <w:spacing w:val="-12"/>
                <w:sz w:val="24"/>
                <w:szCs w:val="24"/>
                <w:lang w:eastAsia="ru-RU"/>
              </w:rPr>
              <w:t>), а также после трансплантации органов и (или) тканей</w:t>
            </w:r>
            <w:proofErr w:type="gramEnd"/>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2410"/>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2 02 25256 02 0000 150</w:t>
            </w:r>
            <w:r w:rsidRPr="00B3118B">
              <w:rPr>
                <w:rFonts w:ascii="Times New Roman" w:hAnsi="Times New Roman" w:cs="Times New Roman"/>
                <w:sz w:val="24"/>
                <w:szCs w:val="24"/>
                <w:vertAlign w:val="superscript"/>
              </w:rPr>
              <w:t>1</w:t>
            </w:r>
          </w:p>
        </w:tc>
        <w:tc>
          <w:tcPr>
            <w:tcW w:w="4252" w:type="dxa"/>
            <w:vAlign w:val="center"/>
          </w:tcPr>
          <w:p w:rsidR="001154BF" w:rsidRPr="00CC0EFF" w:rsidRDefault="001154BF" w:rsidP="00861BAE">
            <w:pPr>
              <w:pStyle w:val="ConsPlusNormal"/>
              <w:jc w:val="both"/>
              <w:rPr>
                <w:rFonts w:ascii="Times New Roman" w:hAnsi="Times New Roman" w:cs="Times New Roman"/>
                <w:spacing w:val="-2"/>
                <w:sz w:val="24"/>
                <w:szCs w:val="24"/>
              </w:rPr>
            </w:pPr>
            <w:r w:rsidRPr="00CC0EFF">
              <w:rPr>
                <w:rFonts w:ascii="Times New Roman" w:hAnsi="Times New Roman" w:cs="Times New Roman"/>
                <w:spacing w:val="-2"/>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vMerge w:val="restart"/>
            <w:vAlign w:val="center"/>
          </w:tcPr>
          <w:p w:rsidR="001154BF" w:rsidRPr="00B3118B" w:rsidRDefault="001154BF" w:rsidP="001154BF">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1154BF">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1154BF">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1154BF">
            <w:pPr>
              <w:jc w:val="center"/>
              <w:rPr>
                <w:rFonts w:ascii="Times New Roman" w:hAnsi="Times New Roman" w:cs="Times New Roman"/>
              </w:rPr>
            </w:pPr>
          </w:p>
          <w:p w:rsidR="001154BF" w:rsidRPr="00B3118B" w:rsidRDefault="001154BF" w:rsidP="001154BF">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2 02 25282 02 0000 150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школьных автобусов</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861BAE">
        <w:trPr>
          <w:trHeight w:val="1417"/>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2 02 25288 02 0000 150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мероприятий по закупке и монтажу оборудования для создания физкультурно-оздоровительных комплексов открытого типа</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425"/>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2 02 25289 02 0000 150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в целях достижения результатов федерального проекта «Производительность труда»</w:t>
            </w:r>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2 02 25315 02 0000 150</w:t>
            </w:r>
            <w:r w:rsidRPr="00B3118B">
              <w:rPr>
                <w:rFonts w:ascii="Times New Roman" w:hAnsi="Times New Roman" w:cs="Times New Roman"/>
                <w:sz w:val="24"/>
                <w:szCs w:val="24"/>
                <w:vertAlign w:val="superscript"/>
              </w:rPr>
              <w:t>1</w:t>
            </w:r>
          </w:p>
        </w:tc>
        <w:tc>
          <w:tcPr>
            <w:tcW w:w="4252" w:type="dxa"/>
            <w:vAlign w:val="center"/>
          </w:tcPr>
          <w:p w:rsidR="001154BF" w:rsidRPr="001154BF" w:rsidRDefault="001154BF" w:rsidP="00861BAE">
            <w:pPr>
              <w:pStyle w:val="ConsPlusNormal"/>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861BAE">
        <w:trPr>
          <w:trHeight w:val="1134"/>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2 02 25318 02 0000 150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реализацию проектов комплексного развития территорий</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436"/>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2 02 25348 02 0000 150</w:t>
            </w:r>
            <w:r w:rsidRPr="00B3118B">
              <w:rPr>
                <w:rFonts w:ascii="Times New Roman" w:hAnsi="Times New Roman" w:cs="Times New Roman"/>
                <w:sz w:val="24"/>
                <w:szCs w:val="24"/>
                <w:vertAlign w:val="superscript"/>
              </w:rPr>
              <w:t>1</w:t>
            </w:r>
          </w:p>
        </w:tc>
        <w:tc>
          <w:tcPr>
            <w:tcW w:w="4252" w:type="dxa"/>
            <w:vAlign w:val="center"/>
          </w:tcPr>
          <w:p w:rsidR="001154BF" w:rsidRPr="001154BF" w:rsidRDefault="001154BF" w:rsidP="00861BAE">
            <w:pPr>
              <w:pStyle w:val="ConsPlusNormal"/>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модернизацию региональных и муниципальных библиотек</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142"/>
        </w:trPr>
        <w:tc>
          <w:tcPr>
            <w:tcW w:w="2751"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2 02 25440 02 0000 150</w:t>
            </w:r>
            <w:r w:rsidRPr="00B3118B">
              <w:rPr>
                <w:rFonts w:ascii="Times New Roman" w:hAnsi="Times New Roman" w:cs="Times New Roman"/>
                <w:sz w:val="24"/>
                <w:szCs w:val="24"/>
                <w:vertAlign w:val="superscript"/>
              </w:rPr>
              <w:t>1</w:t>
            </w:r>
          </w:p>
        </w:tc>
        <w:tc>
          <w:tcPr>
            <w:tcW w:w="4252" w:type="dxa"/>
            <w:vAlign w:val="center"/>
          </w:tcPr>
          <w:p w:rsidR="001154BF" w:rsidRPr="001154BF" w:rsidRDefault="001154BF" w:rsidP="00861BAE">
            <w:pPr>
              <w:pStyle w:val="ConsPlusNormal"/>
              <w:jc w:val="both"/>
              <w:rPr>
                <w:rFonts w:ascii="Times New Roman" w:hAnsi="Times New Roman" w:cs="Times New Roman"/>
                <w:spacing w:val="-6"/>
                <w:sz w:val="24"/>
                <w:szCs w:val="24"/>
              </w:rPr>
            </w:pPr>
            <w:proofErr w:type="gramStart"/>
            <w:r w:rsidRPr="001154BF">
              <w:rPr>
                <w:rFonts w:ascii="Times New Roman" w:hAnsi="Times New Roman" w:cs="Times New Roman"/>
                <w:spacing w:val="-6"/>
                <w:sz w:val="24"/>
                <w:szCs w:val="24"/>
              </w:rPr>
              <w:t xml:space="preserve">Субсидии бюджетам Донецкой Народной Республики, Луганской Народной Республики, Запорожской области и Херсонской области на поддержку сельскохозяйственного производства по отдельным </w:t>
            </w:r>
            <w:proofErr w:type="spellStart"/>
            <w:r w:rsidRPr="001154BF">
              <w:rPr>
                <w:rFonts w:ascii="Times New Roman" w:hAnsi="Times New Roman" w:cs="Times New Roman"/>
                <w:spacing w:val="-6"/>
                <w:sz w:val="24"/>
                <w:szCs w:val="24"/>
              </w:rPr>
              <w:t>подотраслям</w:t>
            </w:r>
            <w:proofErr w:type="spellEnd"/>
            <w:r w:rsidRPr="001154BF">
              <w:rPr>
                <w:rFonts w:ascii="Times New Roman" w:hAnsi="Times New Roman" w:cs="Times New Roman"/>
                <w:spacing w:val="-6"/>
                <w:sz w:val="24"/>
                <w:szCs w:val="24"/>
              </w:rPr>
              <w:t xml:space="preserve"> растениеводства, животноводства и перерабатывающей промышленности</w:t>
            </w:r>
            <w:proofErr w:type="gramEnd"/>
          </w:p>
        </w:tc>
        <w:tc>
          <w:tcPr>
            <w:tcW w:w="1843" w:type="dxa"/>
            <w:vMerge/>
            <w:vAlign w:val="center"/>
          </w:tcPr>
          <w:p w:rsidR="001154BF" w:rsidRPr="00B3118B" w:rsidRDefault="001154BF" w:rsidP="00861BAE">
            <w:pPr>
              <w:jc w:val="center"/>
              <w:rPr>
                <w:rFonts w:ascii="Times New Roman" w:hAnsi="Times New Roman" w:cs="Times New Roman"/>
              </w:rPr>
            </w:pPr>
          </w:p>
        </w:tc>
      </w:tr>
      <w:tr w:rsidR="00861BAE" w:rsidRPr="00B3118B" w:rsidTr="001154BF">
        <w:trPr>
          <w:trHeight w:val="255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2 02 25470 02 0000 150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1843" w:type="dxa"/>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152</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1154BF">
        <w:trPr>
          <w:trHeight w:val="5264"/>
        </w:trPr>
        <w:tc>
          <w:tcPr>
            <w:tcW w:w="2751" w:type="dxa"/>
            <w:vAlign w:val="center"/>
          </w:tcPr>
          <w:p w:rsidR="008F7706" w:rsidRPr="00B3118B" w:rsidRDefault="008F7706"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2 02 25494 02 0000 150</w:t>
            </w:r>
          </w:p>
        </w:tc>
        <w:tc>
          <w:tcPr>
            <w:tcW w:w="3543" w:type="dxa"/>
            <w:vAlign w:val="center"/>
          </w:tcPr>
          <w:p w:rsidR="008F7706" w:rsidRPr="00B3118B" w:rsidRDefault="008F7706" w:rsidP="00861BAE">
            <w:pPr>
              <w:pStyle w:val="ConsPlusNormal"/>
              <w:jc w:val="both"/>
              <w:rPr>
                <w:rFonts w:ascii="Times New Roman" w:hAnsi="Times New Roman" w:cs="Times New Roman"/>
                <w:sz w:val="24"/>
                <w:szCs w:val="24"/>
              </w:rPr>
            </w:pPr>
            <w:proofErr w:type="gramStart"/>
            <w:r w:rsidRPr="00B3118B">
              <w:rPr>
                <w:rFonts w:ascii="Times New Roman" w:hAnsi="Times New Roman" w:cs="Times New Roman"/>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roofErr w:type="gramEnd"/>
          </w:p>
        </w:tc>
        <w:tc>
          <w:tcPr>
            <w:tcW w:w="2694" w:type="dxa"/>
            <w:vAlign w:val="center"/>
          </w:tcPr>
          <w:p w:rsidR="008F7706" w:rsidRPr="00B3118B" w:rsidRDefault="008F7706"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2 02 25494 02 0000 150</w:t>
            </w:r>
            <w:r w:rsidRPr="00B3118B">
              <w:rPr>
                <w:rFonts w:ascii="Times New Roman" w:hAnsi="Times New Roman" w:cs="Times New Roman"/>
                <w:sz w:val="24"/>
                <w:szCs w:val="24"/>
                <w:vertAlign w:val="superscript"/>
              </w:rPr>
              <w:t>2</w:t>
            </w:r>
          </w:p>
        </w:tc>
        <w:tc>
          <w:tcPr>
            <w:tcW w:w="4252" w:type="dxa"/>
            <w:vAlign w:val="center"/>
          </w:tcPr>
          <w:p w:rsidR="008F7706" w:rsidRPr="00B3118B" w:rsidRDefault="008F7706" w:rsidP="00861BAE">
            <w:pPr>
              <w:pStyle w:val="ConsPlusNormal"/>
              <w:jc w:val="both"/>
              <w:rPr>
                <w:rFonts w:ascii="Times New Roman" w:hAnsi="Times New Roman" w:cs="Times New Roman"/>
                <w:sz w:val="24"/>
                <w:szCs w:val="24"/>
              </w:rPr>
            </w:pPr>
            <w:proofErr w:type="gramStart"/>
            <w:r w:rsidRPr="00B3118B">
              <w:rPr>
                <w:rFonts w:ascii="Times New Roman" w:hAnsi="Times New Roman" w:cs="Times New Roman"/>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roofErr w:type="gramEnd"/>
          </w:p>
        </w:tc>
        <w:tc>
          <w:tcPr>
            <w:tcW w:w="1843" w:type="dxa"/>
            <w:vAlign w:val="center"/>
          </w:tcPr>
          <w:p w:rsidR="008F7706" w:rsidRPr="00B3118B" w:rsidRDefault="008F770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F7706" w:rsidRPr="00B3118B" w:rsidRDefault="008F770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F7706" w:rsidRPr="00B3118B" w:rsidRDefault="008F7706" w:rsidP="00861BAE">
            <w:pPr>
              <w:jc w:val="center"/>
              <w:rPr>
                <w:rFonts w:ascii="Times New Roman" w:hAnsi="Times New Roman" w:cs="Times New Roman"/>
                <w:lang w:val="en-US"/>
              </w:rPr>
            </w:pPr>
            <w:r w:rsidRPr="00B3118B">
              <w:rPr>
                <w:rFonts w:ascii="Times New Roman" w:hAnsi="Times New Roman" w:cs="Times New Roman"/>
              </w:rPr>
              <w:t>№ 152</w:t>
            </w:r>
          </w:p>
          <w:p w:rsidR="008F7706" w:rsidRPr="00B3118B" w:rsidRDefault="008F7706" w:rsidP="00861BAE">
            <w:pPr>
              <w:jc w:val="center"/>
              <w:rPr>
                <w:rFonts w:ascii="Times New Roman" w:hAnsi="Times New Roman" w:cs="Times New Roman"/>
              </w:rPr>
            </w:pPr>
          </w:p>
          <w:p w:rsidR="008F7706" w:rsidRPr="00B3118B" w:rsidRDefault="008F7706"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861BAE" w:rsidRPr="00B3118B" w:rsidTr="001154BF">
        <w:trPr>
          <w:trHeight w:val="99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1154BF">
            <w:pPr>
              <w:pStyle w:val="ConsPlusNormal"/>
              <w:spacing w:line="216" w:lineRule="auto"/>
              <w:rPr>
                <w:rFonts w:ascii="Times New Roman" w:hAnsi="Times New Roman" w:cs="Times New Roman"/>
                <w:sz w:val="24"/>
                <w:szCs w:val="24"/>
              </w:rPr>
            </w:pPr>
            <w:r w:rsidRPr="00B3118B">
              <w:rPr>
                <w:rFonts w:ascii="Times New Roman" w:hAnsi="Times New Roman" w:cs="Times New Roman"/>
                <w:sz w:val="24"/>
                <w:szCs w:val="24"/>
              </w:rPr>
              <w:t>2 02 25527 02 0000 150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1154BF">
            <w:pPr>
              <w:pStyle w:val="ConsPlusNormal"/>
              <w:spacing w:line="216"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vMerge w:val="restart"/>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Default="00861BAE" w:rsidP="00861BAE">
            <w:pPr>
              <w:jc w:val="center"/>
              <w:rPr>
                <w:rFonts w:ascii="Times New Roman" w:hAnsi="Times New Roman" w:cs="Times New Roman"/>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861BAE" w:rsidRPr="00B3118B" w:rsidTr="00861BAE">
        <w:trPr>
          <w:trHeight w:val="1417"/>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1154BF">
            <w:pPr>
              <w:pStyle w:val="ConsPlusNormal"/>
              <w:spacing w:line="216" w:lineRule="auto"/>
              <w:rPr>
                <w:rFonts w:ascii="Times New Roman" w:hAnsi="Times New Roman" w:cs="Times New Roman"/>
                <w:sz w:val="24"/>
                <w:szCs w:val="24"/>
              </w:rPr>
            </w:pPr>
            <w:r w:rsidRPr="00B3118B">
              <w:rPr>
                <w:rFonts w:ascii="Times New Roman" w:hAnsi="Times New Roman" w:cs="Times New Roman"/>
                <w:sz w:val="24"/>
                <w:szCs w:val="24"/>
              </w:rPr>
              <w:t>2 02 25533 02 0000 150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1154BF">
            <w:pPr>
              <w:pStyle w:val="ConsPlusNormal"/>
              <w:spacing w:line="216"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1417"/>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1154BF">
            <w:pPr>
              <w:pStyle w:val="ConsPlusNormal"/>
              <w:spacing w:line="216" w:lineRule="auto"/>
              <w:rPr>
                <w:rFonts w:ascii="Times New Roman" w:hAnsi="Times New Roman" w:cs="Times New Roman"/>
                <w:sz w:val="24"/>
                <w:szCs w:val="24"/>
              </w:rPr>
            </w:pPr>
            <w:r w:rsidRPr="00B3118B">
              <w:rPr>
                <w:rFonts w:ascii="Times New Roman" w:hAnsi="Times New Roman" w:cs="Times New Roman"/>
                <w:sz w:val="24"/>
                <w:szCs w:val="24"/>
              </w:rPr>
              <w:t>2 02 25544 02 0000 150</w:t>
            </w:r>
            <w:r w:rsidRPr="00B3118B">
              <w:rPr>
                <w:rFonts w:ascii="Times New Roman" w:hAnsi="Times New Roman" w:cs="Times New Roman"/>
                <w:sz w:val="24"/>
                <w:szCs w:val="24"/>
                <w:vertAlign w:val="superscript"/>
              </w:rPr>
              <w:t>1</w:t>
            </w:r>
          </w:p>
        </w:tc>
        <w:tc>
          <w:tcPr>
            <w:tcW w:w="4252" w:type="dxa"/>
            <w:vAlign w:val="center"/>
          </w:tcPr>
          <w:p w:rsidR="00861BAE" w:rsidRPr="00B3118B" w:rsidRDefault="00861BAE" w:rsidP="001154BF">
            <w:pPr>
              <w:pStyle w:val="ConsPlusNormal"/>
              <w:spacing w:line="216" w:lineRule="auto"/>
              <w:jc w:val="both"/>
              <w:rPr>
                <w:rFonts w:ascii="Times New Roman" w:hAnsi="Times New Roman" w:cs="Times New Roman"/>
                <w:sz w:val="24"/>
                <w:szCs w:val="24"/>
              </w:rPr>
            </w:pPr>
            <w:r w:rsidRPr="00B3118B">
              <w:rPr>
                <w:rFonts w:ascii="Times New Roman" w:hAnsi="Times New Roman" w:cs="Times New Roman"/>
                <w:sz w:val="24"/>
                <w:szCs w:val="24"/>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1154BF">
        <w:trPr>
          <w:trHeight w:val="14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B3118B" w:rsidRDefault="00861BAE"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2 02 25546 02 0000 150</w:t>
            </w:r>
            <w:r w:rsidRPr="00B3118B">
              <w:rPr>
                <w:rFonts w:ascii="Times New Roman" w:hAnsi="Times New Roman" w:cs="Times New Roman"/>
                <w:sz w:val="24"/>
                <w:szCs w:val="24"/>
                <w:vertAlign w:val="superscript"/>
              </w:rPr>
              <w:t>1</w:t>
            </w:r>
          </w:p>
        </w:tc>
        <w:tc>
          <w:tcPr>
            <w:tcW w:w="4252" w:type="dxa"/>
            <w:vAlign w:val="center"/>
          </w:tcPr>
          <w:p w:rsidR="00861BAE" w:rsidRPr="00CC0EFF" w:rsidRDefault="00861BAE" w:rsidP="00861BAE">
            <w:pPr>
              <w:pStyle w:val="ConsPlusNormal"/>
              <w:jc w:val="both"/>
              <w:rPr>
                <w:rFonts w:ascii="Times New Roman" w:hAnsi="Times New Roman" w:cs="Times New Roman"/>
                <w:spacing w:val="-10"/>
                <w:sz w:val="24"/>
                <w:szCs w:val="24"/>
              </w:rPr>
            </w:pPr>
            <w:r w:rsidRPr="00CC0EFF">
              <w:rPr>
                <w:rFonts w:ascii="Times New Roman" w:hAnsi="Times New Roman" w:cs="Times New Roman"/>
                <w:spacing w:val="-10"/>
                <w:sz w:val="24"/>
                <w:szCs w:val="24"/>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1134"/>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2 02 25551 02 0000 150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1843" w:type="dxa"/>
            <w:vMerge w:val="restart"/>
            <w:vAlign w:val="center"/>
          </w:tcPr>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861BAE" w:rsidRPr="00B3118B" w:rsidRDefault="00861BAE" w:rsidP="00861BAE">
            <w:pPr>
              <w:jc w:val="center"/>
              <w:rPr>
                <w:rFonts w:ascii="Times New Roman" w:hAnsi="Times New Roman" w:cs="Times New Roman"/>
                <w:lang w:val="en-US"/>
              </w:rPr>
            </w:pPr>
            <w:r w:rsidRPr="00B3118B">
              <w:rPr>
                <w:rFonts w:ascii="Times New Roman" w:hAnsi="Times New Roman" w:cs="Times New Roman"/>
              </w:rPr>
              <w:t>№ 152</w:t>
            </w:r>
          </w:p>
          <w:p w:rsidR="00861BAE" w:rsidRPr="00B3118B" w:rsidRDefault="00861BAE" w:rsidP="00861BAE">
            <w:pPr>
              <w:jc w:val="center"/>
              <w:rPr>
                <w:rFonts w:ascii="Times New Roman" w:hAnsi="Times New Roman" w:cs="Times New Roman"/>
              </w:rPr>
            </w:pPr>
          </w:p>
          <w:p w:rsidR="00861BAE" w:rsidRPr="00B3118B" w:rsidRDefault="00861BAE"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861BAE" w:rsidRPr="00B3118B" w:rsidTr="00861BAE">
        <w:trPr>
          <w:trHeight w:val="1213"/>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2 02 25553 02 0000 150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630"/>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2 02 25559 02 0000 150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61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2 02 25580 02 0000 150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spacing w:line="228" w:lineRule="auto"/>
              <w:jc w:val="both"/>
              <w:rPr>
                <w:rFonts w:ascii="Times New Roman" w:eastAsiaTheme="minorEastAsia" w:hAnsi="Times New Roman" w:cs="Times New Roman"/>
                <w:spacing w:val="-6"/>
                <w:sz w:val="24"/>
                <w:szCs w:val="24"/>
                <w:lang w:eastAsia="ru-RU"/>
              </w:rPr>
            </w:pPr>
            <w:r w:rsidRPr="001154BF">
              <w:rPr>
                <w:rFonts w:ascii="Times New Roman" w:eastAsiaTheme="minorEastAsia" w:hAnsi="Times New Roman" w:cs="Times New Roman"/>
                <w:spacing w:val="-6"/>
                <w:sz w:val="24"/>
                <w:szCs w:val="24"/>
                <w:lang w:eastAsia="ru-RU"/>
              </w:rPr>
              <w:t>Субсидии бюджетам субъектов Российской Федерации на модернизацию региональных и муниципальных театров</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713"/>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2 02 25597 02 0000 150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Субсидии бюджетам субъектов Российской Федерации на модернизацию региональных и муниципальных музеев</w:t>
            </w:r>
          </w:p>
        </w:tc>
        <w:tc>
          <w:tcPr>
            <w:tcW w:w="1843" w:type="dxa"/>
            <w:vMerge/>
            <w:vAlign w:val="center"/>
          </w:tcPr>
          <w:p w:rsidR="00861BAE" w:rsidRPr="00B3118B" w:rsidRDefault="00861BAE" w:rsidP="00861BAE">
            <w:pPr>
              <w:jc w:val="center"/>
              <w:rPr>
                <w:rFonts w:ascii="Times New Roman" w:hAnsi="Times New Roman" w:cs="Times New Roman"/>
              </w:rPr>
            </w:pPr>
          </w:p>
        </w:tc>
      </w:tr>
      <w:tr w:rsidR="00861BAE" w:rsidRPr="00B3118B" w:rsidTr="00861BAE">
        <w:trPr>
          <w:trHeight w:val="992"/>
        </w:trPr>
        <w:tc>
          <w:tcPr>
            <w:tcW w:w="2751"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861BAE"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861BAE" w:rsidRPr="001154BF" w:rsidRDefault="00861BAE" w:rsidP="001154BF">
            <w:pPr>
              <w:pStyle w:val="ConsPlusNormal"/>
              <w:spacing w:line="228" w:lineRule="auto"/>
              <w:rPr>
                <w:rFonts w:ascii="Times New Roman" w:hAnsi="Times New Roman" w:cs="Times New Roman"/>
                <w:spacing w:val="-6"/>
                <w:sz w:val="24"/>
                <w:szCs w:val="24"/>
              </w:rPr>
            </w:pPr>
            <w:r w:rsidRPr="001154BF">
              <w:rPr>
                <w:rFonts w:ascii="Times New Roman" w:hAnsi="Times New Roman" w:cs="Times New Roman"/>
                <w:spacing w:val="-6"/>
                <w:sz w:val="24"/>
                <w:szCs w:val="24"/>
              </w:rPr>
              <w:t>2 02 35069 02 0000 150</w:t>
            </w:r>
            <w:r w:rsidRPr="001154BF">
              <w:rPr>
                <w:rFonts w:ascii="Times New Roman" w:hAnsi="Times New Roman" w:cs="Times New Roman"/>
                <w:spacing w:val="-6"/>
                <w:sz w:val="24"/>
                <w:szCs w:val="24"/>
                <w:vertAlign w:val="superscript"/>
              </w:rPr>
              <w:t>1</w:t>
            </w:r>
          </w:p>
        </w:tc>
        <w:tc>
          <w:tcPr>
            <w:tcW w:w="4252" w:type="dxa"/>
            <w:vAlign w:val="center"/>
          </w:tcPr>
          <w:p w:rsidR="00861BAE" w:rsidRPr="001154BF" w:rsidRDefault="00861BAE"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Субвенции бюджетам субъектов Российской Федерации на реализацию мероприятий по уходу за лесными культурами</w:t>
            </w:r>
          </w:p>
        </w:tc>
        <w:tc>
          <w:tcPr>
            <w:tcW w:w="1843" w:type="dxa"/>
            <w:vMerge/>
            <w:vAlign w:val="center"/>
          </w:tcPr>
          <w:p w:rsidR="00861BAE" w:rsidRPr="00B3118B" w:rsidRDefault="00861BAE" w:rsidP="00861BAE">
            <w:pPr>
              <w:jc w:val="center"/>
              <w:rPr>
                <w:rFonts w:ascii="Times New Roman" w:hAnsi="Times New Roman" w:cs="Times New Roman"/>
              </w:rPr>
            </w:pPr>
          </w:p>
        </w:tc>
      </w:tr>
      <w:tr w:rsidR="00B3118B" w:rsidRPr="00B3118B" w:rsidTr="00861BAE">
        <w:trPr>
          <w:trHeight w:val="1417"/>
        </w:trPr>
        <w:tc>
          <w:tcPr>
            <w:tcW w:w="2751" w:type="dxa"/>
            <w:vAlign w:val="center"/>
          </w:tcPr>
          <w:p w:rsidR="007F24BD"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7F24BD" w:rsidRPr="00B3118B" w:rsidRDefault="00861BAE" w:rsidP="00861BAE">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7F24BD" w:rsidRPr="00B3118B" w:rsidRDefault="007F24BD" w:rsidP="00861BAE">
            <w:pPr>
              <w:pStyle w:val="ConsPlusNormal"/>
              <w:rPr>
                <w:rFonts w:ascii="Times New Roman" w:hAnsi="Times New Roman" w:cs="Times New Roman"/>
                <w:sz w:val="24"/>
                <w:szCs w:val="24"/>
                <w:vertAlign w:val="superscript"/>
                <w:lang w:eastAsia="en-US"/>
              </w:rPr>
            </w:pPr>
            <w:r w:rsidRPr="00B3118B">
              <w:rPr>
                <w:rFonts w:ascii="Times New Roman" w:hAnsi="Times New Roman" w:cs="Times New Roman"/>
                <w:sz w:val="24"/>
                <w:szCs w:val="24"/>
                <w:lang w:eastAsia="en-US"/>
              </w:rPr>
              <w:t>2 02 35090 02 0000 150</w:t>
            </w:r>
            <w:r w:rsidR="00624A14" w:rsidRPr="00B3118B">
              <w:rPr>
                <w:rFonts w:ascii="Times New Roman" w:hAnsi="Times New Roman" w:cs="Times New Roman"/>
                <w:sz w:val="24"/>
                <w:szCs w:val="24"/>
                <w:vertAlign w:val="superscript"/>
                <w:lang w:eastAsia="en-US"/>
              </w:rPr>
              <w:t>1</w:t>
            </w:r>
          </w:p>
        </w:tc>
        <w:tc>
          <w:tcPr>
            <w:tcW w:w="4252" w:type="dxa"/>
            <w:vAlign w:val="center"/>
          </w:tcPr>
          <w:p w:rsidR="007F24BD" w:rsidRPr="00B3118B" w:rsidRDefault="007F24BD"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Субвенции бюджетам субъектов Российской Федерации на улучшение экологического состояния гидрографической сети</w:t>
            </w:r>
          </w:p>
        </w:tc>
        <w:tc>
          <w:tcPr>
            <w:tcW w:w="1843" w:type="dxa"/>
            <w:vAlign w:val="center"/>
          </w:tcPr>
          <w:p w:rsidR="00624A14" w:rsidRPr="00B3118B" w:rsidRDefault="00624A14"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624A14" w:rsidRPr="00B3118B" w:rsidRDefault="00624A14" w:rsidP="00861BAE">
            <w:pPr>
              <w:jc w:val="center"/>
              <w:rPr>
                <w:rFonts w:ascii="Times New Roman" w:hAnsi="Times New Roman" w:cs="Times New Roman"/>
              </w:rPr>
            </w:pPr>
            <w:r w:rsidRPr="00B3118B">
              <w:rPr>
                <w:rFonts w:ascii="Times New Roman" w:hAnsi="Times New Roman" w:cs="Times New Roman"/>
              </w:rPr>
              <w:t>от 01.11.2024</w:t>
            </w:r>
          </w:p>
          <w:p w:rsidR="00624A14" w:rsidRPr="00B3118B" w:rsidRDefault="00624A14" w:rsidP="00861BAE">
            <w:pPr>
              <w:jc w:val="center"/>
              <w:rPr>
                <w:rFonts w:ascii="Times New Roman" w:hAnsi="Times New Roman" w:cs="Times New Roman"/>
                <w:lang w:val="en-US"/>
              </w:rPr>
            </w:pPr>
            <w:r w:rsidRPr="00B3118B">
              <w:rPr>
                <w:rFonts w:ascii="Times New Roman" w:hAnsi="Times New Roman" w:cs="Times New Roman"/>
              </w:rPr>
              <w:t>№ 137</w:t>
            </w:r>
          </w:p>
          <w:p w:rsidR="00624A14" w:rsidRPr="00B3118B" w:rsidRDefault="00624A14" w:rsidP="00861BAE">
            <w:pPr>
              <w:jc w:val="center"/>
              <w:rPr>
                <w:rFonts w:ascii="Times New Roman" w:hAnsi="Times New Roman" w:cs="Times New Roman"/>
              </w:rPr>
            </w:pPr>
          </w:p>
          <w:p w:rsidR="007F24BD" w:rsidRPr="00B3118B" w:rsidRDefault="00624A14"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1154BF">
        <w:trPr>
          <w:trHeight w:val="1816"/>
        </w:trPr>
        <w:tc>
          <w:tcPr>
            <w:tcW w:w="2751" w:type="dxa"/>
            <w:vAlign w:val="center"/>
          </w:tcPr>
          <w:p w:rsidR="001154BF" w:rsidRPr="00B3118B" w:rsidRDefault="001154BF" w:rsidP="00861BAE">
            <w:pPr>
              <w:rPr>
                <w:rFonts w:ascii="Times New Roman" w:hAnsi="Times New Roman" w:cs="Times New Roman"/>
                <w:sz w:val="24"/>
              </w:rPr>
            </w:pPr>
            <w:r w:rsidRPr="00B3118B">
              <w:rPr>
                <w:rFonts w:ascii="Times New Roman" w:hAnsi="Times New Roman" w:cs="Times New Roman"/>
                <w:sz w:val="24"/>
              </w:rPr>
              <w:t>2 02 35429 02 0000 150</w:t>
            </w:r>
          </w:p>
        </w:tc>
        <w:tc>
          <w:tcPr>
            <w:tcW w:w="3543"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 xml:space="preserve">Субвенции бюджетам субъектов Российской Федерации на увеличение площади </w:t>
            </w:r>
            <w:proofErr w:type="spellStart"/>
            <w:r w:rsidRPr="00B3118B">
              <w:rPr>
                <w:rFonts w:ascii="Times New Roman" w:hAnsi="Times New Roman" w:cs="Times New Roman"/>
                <w:sz w:val="24"/>
                <w:szCs w:val="24"/>
              </w:rPr>
              <w:t>лесовосстановления</w:t>
            </w:r>
            <w:proofErr w:type="spellEnd"/>
          </w:p>
        </w:tc>
        <w:tc>
          <w:tcPr>
            <w:tcW w:w="2694" w:type="dxa"/>
            <w:vAlign w:val="center"/>
          </w:tcPr>
          <w:p w:rsidR="001154BF" w:rsidRPr="00B3118B" w:rsidRDefault="001154BF" w:rsidP="00861BAE">
            <w:pPr>
              <w:rPr>
                <w:rFonts w:ascii="Times New Roman" w:hAnsi="Times New Roman" w:cs="Times New Roman"/>
                <w:sz w:val="24"/>
                <w:vertAlign w:val="superscript"/>
              </w:rPr>
            </w:pPr>
            <w:r w:rsidRPr="00B3118B">
              <w:rPr>
                <w:rFonts w:ascii="Times New Roman" w:hAnsi="Times New Roman" w:cs="Times New Roman"/>
                <w:sz w:val="24"/>
              </w:rPr>
              <w:t>2 02 35429 02 0000 150</w:t>
            </w:r>
            <w:r w:rsidRPr="00B3118B">
              <w:rPr>
                <w:rFonts w:ascii="Times New Roman" w:hAnsi="Times New Roman" w:cs="Times New Roman"/>
                <w:sz w:val="24"/>
                <w:vertAlign w:val="superscript"/>
              </w:rPr>
              <w:t>2</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 xml:space="preserve">Субвенции бюджетам субъектов Российской Федерации на проведение мероприятий по увеличению площади </w:t>
            </w:r>
            <w:proofErr w:type="spellStart"/>
            <w:r w:rsidRPr="00B3118B">
              <w:rPr>
                <w:rFonts w:ascii="Times New Roman" w:hAnsi="Times New Roman" w:cs="Times New Roman"/>
                <w:sz w:val="24"/>
                <w:szCs w:val="24"/>
              </w:rPr>
              <w:t>лесовосстановления</w:t>
            </w:r>
            <w:proofErr w:type="spellEnd"/>
            <w:r w:rsidRPr="00B3118B">
              <w:rPr>
                <w:rFonts w:ascii="Times New Roman" w:hAnsi="Times New Roman" w:cs="Times New Roman"/>
                <w:sz w:val="24"/>
                <w:szCs w:val="24"/>
              </w:rPr>
              <w:t xml:space="preserve"> на лесных участках, не переданных в аренду, в том числе вокруг городов и промышленных центров</w:t>
            </w:r>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1154BF" w:rsidRPr="00B3118B" w:rsidTr="00861BAE">
        <w:trPr>
          <w:trHeight w:val="1417"/>
        </w:trPr>
        <w:tc>
          <w:tcPr>
            <w:tcW w:w="2751" w:type="dxa"/>
            <w:vAlign w:val="center"/>
          </w:tcPr>
          <w:p w:rsidR="001154BF" w:rsidRPr="00B3118B" w:rsidRDefault="001154BF" w:rsidP="00861BAE">
            <w:pPr>
              <w:rPr>
                <w:rFonts w:ascii="Times New Roman" w:hAnsi="Times New Roman" w:cs="Times New Roman"/>
                <w:sz w:val="24"/>
              </w:rPr>
            </w:pPr>
            <w:r w:rsidRPr="00B3118B">
              <w:rPr>
                <w:rFonts w:ascii="Times New Roman" w:hAnsi="Times New Roman" w:cs="Times New Roman"/>
                <w:sz w:val="24"/>
              </w:rPr>
              <w:t>2 02 35430 02 0000 150</w:t>
            </w:r>
          </w:p>
        </w:tc>
        <w:tc>
          <w:tcPr>
            <w:tcW w:w="3543" w:type="dxa"/>
            <w:vAlign w:val="center"/>
          </w:tcPr>
          <w:p w:rsidR="001154BF" w:rsidRPr="00B3118B" w:rsidRDefault="001154BF" w:rsidP="00861BAE">
            <w:pPr>
              <w:pStyle w:val="ConsPlusNormal"/>
              <w:jc w:val="both"/>
            </w:pPr>
            <w:r w:rsidRPr="00B3118B">
              <w:rPr>
                <w:rFonts w:ascii="Times New Roman" w:hAnsi="Times New Roman" w:cs="Times New Roman"/>
                <w:sz w:val="24"/>
                <w:szCs w:val="24"/>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B3118B">
              <w:rPr>
                <w:rFonts w:ascii="Times New Roman" w:hAnsi="Times New Roman" w:cs="Times New Roman"/>
                <w:sz w:val="24"/>
                <w:szCs w:val="24"/>
              </w:rPr>
              <w:t>лесовосстановлению</w:t>
            </w:r>
            <w:proofErr w:type="spellEnd"/>
            <w:r w:rsidRPr="00B3118B">
              <w:rPr>
                <w:rFonts w:ascii="Times New Roman" w:hAnsi="Times New Roman" w:cs="Times New Roman"/>
                <w:sz w:val="24"/>
                <w:szCs w:val="24"/>
              </w:rPr>
              <w:t xml:space="preserve"> и лесоразведению</w:t>
            </w:r>
          </w:p>
        </w:tc>
        <w:tc>
          <w:tcPr>
            <w:tcW w:w="2694" w:type="dxa"/>
            <w:vAlign w:val="center"/>
          </w:tcPr>
          <w:p w:rsidR="001154BF" w:rsidRPr="00B3118B" w:rsidRDefault="001154BF" w:rsidP="00861BAE">
            <w:pPr>
              <w:rPr>
                <w:rFonts w:ascii="Times New Roman" w:hAnsi="Times New Roman" w:cs="Times New Roman"/>
                <w:sz w:val="24"/>
                <w:vertAlign w:val="superscript"/>
              </w:rPr>
            </w:pPr>
            <w:r w:rsidRPr="00B3118B">
              <w:rPr>
                <w:rFonts w:ascii="Times New Roman" w:hAnsi="Times New Roman" w:cs="Times New Roman"/>
                <w:sz w:val="24"/>
              </w:rPr>
              <w:t>2 02 35430 02 0000 150</w:t>
            </w:r>
            <w:r w:rsidRPr="00B3118B">
              <w:rPr>
                <w:rFonts w:ascii="Times New Roman" w:hAnsi="Times New Roman" w:cs="Times New Roman"/>
                <w:sz w:val="24"/>
                <w:vertAlign w:val="superscript"/>
              </w:rPr>
              <w:t>2</w:t>
            </w:r>
          </w:p>
        </w:tc>
        <w:tc>
          <w:tcPr>
            <w:tcW w:w="4252" w:type="dxa"/>
            <w:vAlign w:val="center"/>
          </w:tcPr>
          <w:p w:rsidR="001154BF" w:rsidRPr="00B3118B" w:rsidRDefault="001154BF" w:rsidP="00861BAE">
            <w:pPr>
              <w:pStyle w:val="ConsPlusNormal"/>
              <w:jc w:val="both"/>
            </w:pPr>
            <w:r w:rsidRPr="00B3118B">
              <w:rPr>
                <w:rFonts w:ascii="Times New Roman" w:hAnsi="Times New Roman" w:cs="Times New Roman"/>
                <w:sz w:val="24"/>
                <w:szCs w:val="24"/>
              </w:rPr>
              <w:t xml:space="preserve">Субвенции бюджетам субъектов Российской Федерации на приобретение спецтехники для проведения комплекса мероприятий по </w:t>
            </w:r>
            <w:proofErr w:type="spellStart"/>
            <w:r w:rsidRPr="00B3118B">
              <w:rPr>
                <w:rFonts w:ascii="Times New Roman" w:hAnsi="Times New Roman" w:cs="Times New Roman"/>
                <w:sz w:val="24"/>
                <w:szCs w:val="24"/>
              </w:rPr>
              <w:t>лесовосстановлению</w:t>
            </w:r>
            <w:proofErr w:type="spellEnd"/>
            <w:r w:rsidRPr="00B3118B">
              <w:rPr>
                <w:rFonts w:ascii="Times New Roman" w:hAnsi="Times New Roman" w:cs="Times New Roman"/>
                <w:sz w:val="24"/>
                <w:szCs w:val="24"/>
              </w:rPr>
              <w:t xml:space="preserve"> и лесоразведению в целях оснащения учреждений, выполняющих мероприятия по воспроизводству лесов</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2552"/>
        </w:trPr>
        <w:tc>
          <w:tcPr>
            <w:tcW w:w="2751" w:type="dxa"/>
            <w:vAlign w:val="center"/>
          </w:tcPr>
          <w:p w:rsidR="001154BF" w:rsidRPr="00B3118B" w:rsidRDefault="001154BF" w:rsidP="001154BF">
            <w:pPr>
              <w:spacing w:line="228" w:lineRule="auto"/>
              <w:rPr>
                <w:rFonts w:ascii="Times New Roman" w:hAnsi="Times New Roman" w:cs="Times New Roman"/>
                <w:sz w:val="24"/>
              </w:rPr>
            </w:pPr>
            <w:r w:rsidRPr="00B3118B">
              <w:rPr>
                <w:rFonts w:ascii="Times New Roman" w:hAnsi="Times New Roman" w:cs="Times New Roman"/>
                <w:sz w:val="24"/>
              </w:rPr>
              <w:t>2 02 35432 02 0000 150</w:t>
            </w:r>
          </w:p>
        </w:tc>
        <w:tc>
          <w:tcPr>
            <w:tcW w:w="3543" w:type="dxa"/>
            <w:vAlign w:val="center"/>
          </w:tcPr>
          <w:p w:rsidR="001154BF" w:rsidRPr="001154BF" w:rsidRDefault="001154BF" w:rsidP="001154BF">
            <w:pPr>
              <w:pStyle w:val="ConsPlusNormal"/>
              <w:spacing w:line="228" w:lineRule="auto"/>
              <w:jc w:val="both"/>
              <w:rPr>
                <w:rFonts w:ascii="Times New Roman" w:hAnsi="Times New Roman" w:cs="Times New Roman"/>
                <w:spacing w:val="-8"/>
                <w:sz w:val="24"/>
                <w:szCs w:val="24"/>
              </w:rPr>
            </w:pPr>
            <w:r w:rsidRPr="001154BF">
              <w:rPr>
                <w:rFonts w:ascii="Times New Roman" w:hAnsi="Times New Roman" w:cs="Times New Roman"/>
                <w:spacing w:val="-8"/>
                <w:sz w:val="24"/>
                <w:szCs w:val="24"/>
              </w:rPr>
              <w:t xml:space="preserve">Субвенции бюджетам субъектов Российской Федерации на оснащение специализированных </w:t>
            </w:r>
            <w:proofErr w:type="gramStart"/>
            <w:r w:rsidRPr="001154BF">
              <w:rPr>
                <w:rFonts w:ascii="Times New Roman" w:hAnsi="Times New Roman" w:cs="Times New Roman"/>
                <w:spacing w:val="-8"/>
                <w:sz w:val="24"/>
                <w:szCs w:val="24"/>
              </w:rPr>
              <w:t>учреждений органов государственной власти субъектов Российской Федерации</w:t>
            </w:r>
            <w:proofErr w:type="gramEnd"/>
            <w:r w:rsidRPr="001154BF">
              <w:rPr>
                <w:rFonts w:ascii="Times New Roman" w:hAnsi="Times New Roman" w:cs="Times New Roman"/>
                <w:spacing w:val="-8"/>
                <w:sz w:val="24"/>
                <w:szCs w:val="24"/>
              </w:rPr>
              <w:t xml:space="preserve"> </w:t>
            </w:r>
            <w:proofErr w:type="spellStart"/>
            <w:r w:rsidRPr="001154BF">
              <w:rPr>
                <w:rFonts w:ascii="Times New Roman" w:hAnsi="Times New Roman" w:cs="Times New Roman"/>
                <w:spacing w:val="-8"/>
                <w:sz w:val="24"/>
                <w:szCs w:val="24"/>
              </w:rPr>
              <w:t>лесопожарной</w:t>
            </w:r>
            <w:proofErr w:type="spellEnd"/>
            <w:r w:rsidRPr="001154BF">
              <w:rPr>
                <w:rFonts w:ascii="Times New Roman" w:hAnsi="Times New Roman" w:cs="Times New Roman"/>
                <w:spacing w:val="-8"/>
                <w:sz w:val="24"/>
                <w:szCs w:val="24"/>
              </w:rPr>
              <w:t xml:space="preserve"> техникой и оборудованием для проведения комплекса мероприятий по охране лесов от пожаров</w:t>
            </w:r>
          </w:p>
        </w:tc>
        <w:tc>
          <w:tcPr>
            <w:tcW w:w="2694" w:type="dxa"/>
            <w:vAlign w:val="center"/>
          </w:tcPr>
          <w:p w:rsidR="001154BF" w:rsidRPr="00B3118B" w:rsidRDefault="001154BF" w:rsidP="001154BF">
            <w:pPr>
              <w:spacing w:line="228" w:lineRule="auto"/>
              <w:rPr>
                <w:rFonts w:ascii="Times New Roman" w:hAnsi="Times New Roman" w:cs="Times New Roman"/>
                <w:sz w:val="24"/>
                <w:vertAlign w:val="superscript"/>
              </w:rPr>
            </w:pPr>
            <w:r w:rsidRPr="00B3118B">
              <w:rPr>
                <w:rFonts w:ascii="Times New Roman" w:hAnsi="Times New Roman" w:cs="Times New Roman"/>
                <w:sz w:val="24"/>
              </w:rPr>
              <w:t>2 02 35432 02 0000 150</w:t>
            </w:r>
            <w:r w:rsidRPr="00B3118B">
              <w:rPr>
                <w:rFonts w:ascii="Times New Roman" w:hAnsi="Times New Roman" w:cs="Times New Roman"/>
                <w:sz w:val="24"/>
                <w:vertAlign w:val="superscript"/>
              </w:rPr>
              <w:t>2</w:t>
            </w:r>
          </w:p>
        </w:tc>
        <w:tc>
          <w:tcPr>
            <w:tcW w:w="4252" w:type="dxa"/>
            <w:vAlign w:val="center"/>
          </w:tcPr>
          <w:p w:rsidR="001154BF" w:rsidRPr="00B3118B" w:rsidRDefault="001154BF" w:rsidP="001154BF">
            <w:pPr>
              <w:pStyle w:val="ConsPlusNormal"/>
              <w:spacing w:line="228" w:lineRule="auto"/>
              <w:jc w:val="both"/>
              <w:rPr>
                <w:rFonts w:ascii="Times New Roman" w:hAnsi="Times New Roman" w:cs="Times New Roman"/>
                <w:sz w:val="24"/>
                <w:szCs w:val="24"/>
              </w:rPr>
            </w:pPr>
            <w:r w:rsidRPr="00B3118B">
              <w:rPr>
                <w:rFonts w:ascii="Times New Roman" w:hAnsi="Times New Roman" w:cs="Times New Roman"/>
                <w:sz w:val="24"/>
                <w:szCs w:val="24"/>
              </w:rPr>
              <w:t xml:space="preserve">Субвенции бюджетам субъектов Российской Федерации на приобретение специализированной пожарной </w:t>
            </w:r>
            <w:proofErr w:type="gramStart"/>
            <w:r w:rsidRPr="00B3118B">
              <w:rPr>
                <w:rFonts w:ascii="Times New Roman" w:hAnsi="Times New Roman" w:cs="Times New Roman"/>
                <w:sz w:val="24"/>
                <w:szCs w:val="24"/>
              </w:rPr>
              <w:t>техники в целях оснащения учреждений органов государственной власти субъектов Российской Федерации</w:t>
            </w:r>
            <w:proofErr w:type="gramEnd"/>
            <w:r w:rsidRPr="00B3118B">
              <w:rPr>
                <w:rFonts w:ascii="Times New Roman" w:hAnsi="Times New Roman" w:cs="Times New Roman"/>
                <w:sz w:val="24"/>
                <w:szCs w:val="24"/>
              </w:rPr>
              <w:t xml:space="preserve"> для проведения комплекса мероприятий по охране лесов от пожаров</w:t>
            </w:r>
          </w:p>
        </w:tc>
        <w:tc>
          <w:tcPr>
            <w:tcW w:w="1843" w:type="dxa"/>
            <w:vMerge w:val="restart"/>
            <w:vAlign w:val="center"/>
          </w:tcPr>
          <w:p w:rsidR="001154BF" w:rsidRPr="00B3118B" w:rsidRDefault="001154BF" w:rsidP="001154BF">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1154BF">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1154BF">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1154BF">
            <w:pPr>
              <w:jc w:val="center"/>
              <w:rPr>
                <w:rFonts w:ascii="Times New Roman" w:hAnsi="Times New Roman" w:cs="Times New Roman"/>
              </w:rPr>
            </w:pPr>
          </w:p>
          <w:p w:rsidR="001154BF" w:rsidRPr="00B3118B" w:rsidRDefault="001154BF" w:rsidP="001154BF">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1154BF" w:rsidRPr="00B3118B" w:rsidTr="001154BF">
        <w:trPr>
          <w:trHeight w:val="380"/>
        </w:trPr>
        <w:tc>
          <w:tcPr>
            <w:tcW w:w="2751" w:type="dxa"/>
            <w:vAlign w:val="center"/>
          </w:tcPr>
          <w:p w:rsidR="001154BF" w:rsidRPr="00B3118B" w:rsidRDefault="001154BF" w:rsidP="001154BF">
            <w:pPr>
              <w:spacing w:line="228" w:lineRule="auto"/>
              <w:rPr>
                <w:rFonts w:ascii="Times New Roman" w:hAnsi="Times New Roman" w:cs="Times New Roman"/>
                <w:sz w:val="24"/>
                <w:szCs w:val="24"/>
                <w:lang w:eastAsia="ru-RU"/>
              </w:rPr>
            </w:pPr>
            <w:r w:rsidRPr="00B3118B">
              <w:rPr>
                <w:rFonts w:ascii="Times New Roman" w:hAnsi="Times New Roman" w:cs="Times New Roman"/>
                <w:sz w:val="24"/>
              </w:rPr>
              <w:t>2 02 35900 02 0000 150</w:t>
            </w:r>
          </w:p>
        </w:tc>
        <w:tc>
          <w:tcPr>
            <w:tcW w:w="3543" w:type="dxa"/>
            <w:vAlign w:val="center"/>
          </w:tcPr>
          <w:p w:rsidR="001154BF" w:rsidRPr="001154BF" w:rsidRDefault="001154BF" w:rsidP="001154BF">
            <w:pPr>
              <w:pStyle w:val="ConsPlusNormal"/>
              <w:spacing w:line="228" w:lineRule="auto"/>
              <w:jc w:val="both"/>
              <w:rPr>
                <w:rFonts w:ascii="Times New Roman" w:hAnsi="Times New Roman" w:cs="Times New Roman"/>
                <w:spacing w:val="-6"/>
                <w:sz w:val="24"/>
                <w:szCs w:val="24"/>
              </w:rPr>
            </w:pPr>
            <w:r w:rsidRPr="001154BF">
              <w:rPr>
                <w:rFonts w:ascii="Times New Roman" w:hAnsi="Times New Roman" w:cs="Times New Roman"/>
                <w:spacing w:val="-6"/>
                <w:sz w:val="24"/>
                <w:szCs w:val="24"/>
              </w:rPr>
              <w:t>Единая субвенция бюджетам субъектов Российской Федерации и бюджету г. Байконура</w:t>
            </w:r>
          </w:p>
        </w:tc>
        <w:tc>
          <w:tcPr>
            <w:tcW w:w="2694" w:type="dxa"/>
            <w:vAlign w:val="center"/>
          </w:tcPr>
          <w:p w:rsidR="001154BF" w:rsidRPr="00B3118B" w:rsidRDefault="001154BF" w:rsidP="001154BF">
            <w:pPr>
              <w:spacing w:line="228" w:lineRule="auto"/>
              <w:rPr>
                <w:rFonts w:ascii="Times New Roman" w:hAnsi="Times New Roman" w:cs="Times New Roman"/>
                <w:sz w:val="24"/>
                <w:szCs w:val="24"/>
                <w:lang w:eastAsia="ru-RU"/>
              </w:rPr>
            </w:pPr>
            <w:r w:rsidRPr="00B3118B">
              <w:rPr>
                <w:rFonts w:ascii="Times New Roman" w:hAnsi="Times New Roman" w:cs="Times New Roman"/>
                <w:sz w:val="24"/>
              </w:rPr>
              <w:t>2 02 35900 02 0000 150</w:t>
            </w:r>
            <w:r w:rsidRPr="00B3118B">
              <w:rPr>
                <w:rFonts w:ascii="Times New Roman" w:hAnsi="Times New Roman" w:cs="Times New Roman"/>
                <w:sz w:val="24"/>
                <w:vertAlign w:val="superscript"/>
              </w:rPr>
              <w:t>2</w:t>
            </w:r>
          </w:p>
        </w:tc>
        <w:tc>
          <w:tcPr>
            <w:tcW w:w="4252" w:type="dxa"/>
            <w:vAlign w:val="center"/>
          </w:tcPr>
          <w:p w:rsidR="001154BF" w:rsidRPr="00B3118B" w:rsidRDefault="001154BF" w:rsidP="001154BF">
            <w:pPr>
              <w:pStyle w:val="ConsPlusNormal"/>
              <w:spacing w:line="228" w:lineRule="auto"/>
              <w:jc w:val="both"/>
              <w:rPr>
                <w:rFonts w:ascii="Times New Roman" w:hAnsi="Times New Roman" w:cs="Times New Roman"/>
                <w:sz w:val="24"/>
                <w:szCs w:val="24"/>
              </w:rPr>
            </w:pPr>
            <w:r w:rsidRPr="00B3118B">
              <w:rPr>
                <w:rFonts w:ascii="Times New Roman" w:hAnsi="Times New Roman" w:cs="Times New Roman"/>
                <w:sz w:val="24"/>
                <w:szCs w:val="24"/>
              </w:rPr>
              <w:t>Единая субвенция бюджетам субъектов Российской Федерации и бюджету города Байконура</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1154BF">
        <w:trPr>
          <w:trHeight w:val="21"/>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460A81">
            <w:pPr>
              <w:pStyle w:val="ConsPlusNormal"/>
              <w:rPr>
                <w:rFonts w:ascii="Times New Roman" w:hAnsi="Times New Roman" w:cs="Times New Roman"/>
                <w:sz w:val="24"/>
                <w:szCs w:val="24"/>
              </w:rPr>
            </w:pPr>
            <w:r w:rsidRPr="00B3118B">
              <w:rPr>
                <w:rFonts w:ascii="Times New Roman" w:hAnsi="Times New Roman" w:cs="Times New Roman"/>
                <w:sz w:val="24"/>
                <w:szCs w:val="24"/>
              </w:rPr>
              <w:t>2 02 45050 02 0000 150</w:t>
            </w:r>
            <w:r w:rsidRPr="00B3118B">
              <w:rPr>
                <w:rFonts w:ascii="Times New Roman" w:hAnsi="Times New Roman" w:cs="Times New Roman"/>
                <w:sz w:val="24"/>
                <w:szCs w:val="24"/>
                <w:vertAlign w:val="superscript"/>
              </w:rPr>
              <w:t>2</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proofErr w:type="gramStart"/>
            <w:r w:rsidRPr="00B3118B">
              <w:rPr>
                <w:rFonts w:ascii="Times New Roman" w:hAnsi="Times New Roman" w:cs="Times New Roman"/>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843" w:type="dxa"/>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3118B" w:rsidRPr="00B3118B" w:rsidTr="00861BAE">
        <w:trPr>
          <w:trHeight w:val="1417"/>
        </w:trPr>
        <w:tc>
          <w:tcPr>
            <w:tcW w:w="2751" w:type="dxa"/>
            <w:vAlign w:val="center"/>
          </w:tcPr>
          <w:p w:rsidR="00F95DA6" w:rsidRPr="00B3118B" w:rsidRDefault="00F95DA6" w:rsidP="00861BAE">
            <w:pPr>
              <w:pStyle w:val="ConsPlusNormal"/>
              <w:rPr>
                <w:lang w:eastAsia="en-US"/>
              </w:rPr>
            </w:pPr>
            <w:r w:rsidRPr="00B3118B">
              <w:rPr>
                <w:rFonts w:ascii="Times New Roman" w:hAnsi="Times New Roman" w:cs="Times New Roman"/>
                <w:sz w:val="24"/>
                <w:szCs w:val="24"/>
              </w:rPr>
              <w:t>2 02 45363 02 0000 150</w:t>
            </w:r>
          </w:p>
        </w:tc>
        <w:tc>
          <w:tcPr>
            <w:tcW w:w="3543" w:type="dxa"/>
            <w:vAlign w:val="center"/>
          </w:tcPr>
          <w:p w:rsidR="00F95DA6" w:rsidRPr="001154BF" w:rsidRDefault="00F95DA6" w:rsidP="00861BAE">
            <w:pPr>
              <w:pStyle w:val="ConsPlusNormal"/>
              <w:jc w:val="both"/>
              <w:rPr>
                <w:spacing w:val="-10"/>
                <w:lang w:eastAsia="en-US"/>
              </w:rPr>
            </w:pPr>
            <w:proofErr w:type="gramStart"/>
            <w:r w:rsidRPr="001154BF">
              <w:rPr>
                <w:rFonts w:ascii="Times New Roman" w:hAnsi="Times New Roman" w:cs="Times New Roman"/>
                <w:spacing w:val="-1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2694" w:type="dxa"/>
            <w:vAlign w:val="center"/>
          </w:tcPr>
          <w:p w:rsidR="00F95DA6" w:rsidRPr="00B3118B" w:rsidRDefault="00F95DA6" w:rsidP="00861BAE">
            <w:pPr>
              <w:pStyle w:val="ConsPlusNormal"/>
              <w:rPr>
                <w:vertAlign w:val="superscript"/>
                <w:lang w:eastAsia="en-US"/>
              </w:rPr>
            </w:pPr>
            <w:r w:rsidRPr="00B3118B">
              <w:rPr>
                <w:rFonts w:ascii="Times New Roman" w:hAnsi="Times New Roman" w:cs="Times New Roman"/>
                <w:sz w:val="24"/>
                <w:szCs w:val="24"/>
              </w:rPr>
              <w:t>2 02 45363 02 0000 150</w:t>
            </w:r>
            <w:r w:rsidRPr="00B3118B">
              <w:rPr>
                <w:rFonts w:ascii="Times New Roman" w:hAnsi="Times New Roman" w:cs="Times New Roman"/>
                <w:sz w:val="24"/>
                <w:szCs w:val="24"/>
                <w:vertAlign w:val="superscript"/>
              </w:rPr>
              <w:t>2</w:t>
            </w:r>
          </w:p>
        </w:tc>
        <w:tc>
          <w:tcPr>
            <w:tcW w:w="4252" w:type="dxa"/>
            <w:vAlign w:val="center"/>
          </w:tcPr>
          <w:p w:rsidR="00F95DA6" w:rsidRPr="00B3118B" w:rsidRDefault="00F95DA6" w:rsidP="00861BAE">
            <w:pPr>
              <w:pStyle w:val="ConsPlusNormal"/>
              <w:jc w:val="both"/>
              <w:rPr>
                <w:lang w:eastAsia="en-US"/>
              </w:rPr>
            </w:pPr>
            <w:proofErr w:type="gramStart"/>
            <w:r w:rsidRPr="00B3118B">
              <w:rPr>
                <w:rFonts w:ascii="Times New Roman" w:hAnsi="Times New Roman" w:cs="Times New Roman"/>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1843" w:type="dxa"/>
            <w:vAlign w:val="center"/>
          </w:tcPr>
          <w:p w:rsidR="00F95DA6" w:rsidRPr="00B3118B" w:rsidRDefault="00F95DA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F95DA6" w:rsidRPr="00B3118B" w:rsidRDefault="00F95DA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F95DA6" w:rsidRPr="00B3118B" w:rsidRDefault="00F95DA6" w:rsidP="00861BAE">
            <w:pPr>
              <w:jc w:val="center"/>
              <w:rPr>
                <w:rFonts w:ascii="Times New Roman" w:hAnsi="Times New Roman" w:cs="Times New Roman"/>
                <w:lang w:val="en-US"/>
              </w:rPr>
            </w:pPr>
            <w:r w:rsidRPr="00B3118B">
              <w:rPr>
                <w:rFonts w:ascii="Times New Roman" w:hAnsi="Times New Roman" w:cs="Times New Roman"/>
              </w:rPr>
              <w:t>№ 152</w:t>
            </w:r>
          </w:p>
          <w:p w:rsidR="00F95DA6" w:rsidRPr="00B3118B" w:rsidRDefault="00F95DA6" w:rsidP="00861BAE">
            <w:pPr>
              <w:jc w:val="center"/>
              <w:rPr>
                <w:rFonts w:ascii="Times New Roman" w:hAnsi="Times New Roman" w:cs="Times New Roman"/>
              </w:rPr>
            </w:pPr>
          </w:p>
          <w:p w:rsidR="00F95DA6" w:rsidRPr="00B3118B" w:rsidRDefault="00F95DA6"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2 03 02030 02 0000 150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капитальному ремонту многоквартирных домов</w:t>
            </w:r>
          </w:p>
        </w:tc>
        <w:tc>
          <w:tcPr>
            <w:tcW w:w="1843" w:type="dxa"/>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от 31.01.2025</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13</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2 03 02040 02 0000 150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от 31.01.2025</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13</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2 03 02080 02 0000 150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1843" w:type="dxa"/>
            <w:vMerge/>
            <w:vAlign w:val="center"/>
          </w:tcPr>
          <w:p w:rsidR="001154BF" w:rsidRPr="00B3118B" w:rsidRDefault="001154BF" w:rsidP="00861BAE">
            <w:pPr>
              <w:jc w:val="center"/>
              <w:rPr>
                <w:rFonts w:ascii="Times New Roman" w:hAnsi="Times New Roman" w:cs="Times New Roman"/>
              </w:rPr>
            </w:pPr>
          </w:p>
        </w:tc>
      </w:tr>
      <w:tr w:rsidR="001154BF" w:rsidRPr="00B3118B" w:rsidTr="00861BAE">
        <w:trPr>
          <w:trHeight w:val="56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2 03 02099 02 0003 150</w:t>
            </w:r>
          </w:p>
        </w:tc>
        <w:tc>
          <w:tcPr>
            <w:tcW w:w="4252" w:type="dxa"/>
            <w:vAlign w:val="center"/>
          </w:tcPr>
          <w:p w:rsidR="001154BF" w:rsidRPr="00B3118B" w:rsidRDefault="001154BF" w:rsidP="00861BAE">
            <w:pPr>
              <w:ind w:left="80"/>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 (предоставление финансовой поддержки за счет средств публично-правовой компании «Фонд развития территорий» на проведение капитального ремонта многоквартирных домов)</w:t>
            </w:r>
          </w:p>
        </w:tc>
        <w:tc>
          <w:tcPr>
            <w:tcW w:w="1843" w:type="dxa"/>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от 01.11.2024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137</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2 03 02099 02 0004 150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ind w:left="80"/>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 (добровольные пожертвования, предназначенные для Донецкой Народной Республики)</w:t>
            </w:r>
          </w:p>
        </w:tc>
        <w:tc>
          <w:tcPr>
            <w:tcW w:w="1843" w:type="dxa"/>
            <w:vAlign w:val="center"/>
          </w:tcPr>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460A81">
            <w:pPr>
              <w:spacing w:line="216" w:lineRule="auto"/>
              <w:jc w:val="center"/>
              <w:rPr>
                <w:rFonts w:ascii="Times New Roman" w:hAnsi="Times New Roman" w:cs="Times New Roman"/>
                <w:lang w:val="en-US"/>
              </w:rPr>
            </w:pPr>
            <w:r w:rsidRPr="00B3118B">
              <w:rPr>
                <w:rFonts w:ascii="Times New Roman" w:hAnsi="Times New Roman" w:cs="Times New Roman"/>
              </w:rPr>
              <w:t>№ 152</w:t>
            </w:r>
          </w:p>
          <w:p w:rsidR="001154BF" w:rsidRPr="00460A81" w:rsidRDefault="001154BF" w:rsidP="00460A81">
            <w:pPr>
              <w:spacing w:line="216" w:lineRule="auto"/>
              <w:jc w:val="center"/>
              <w:rPr>
                <w:rFonts w:ascii="Times New Roman" w:hAnsi="Times New Roman" w:cs="Times New Roman"/>
                <w:sz w:val="14"/>
              </w:rPr>
            </w:pPr>
          </w:p>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460A81">
        <w:trPr>
          <w:trHeight w:val="1302"/>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2 08 10000 02 0000 150</w:t>
            </w:r>
          </w:p>
        </w:tc>
        <w:tc>
          <w:tcPr>
            <w:tcW w:w="4252" w:type="dxa"/>
            <w:vAlign w:val="center"/>
          </w:tcPr>
          <w:p w:rsidR="001154BF" w:rsidRPr="00B3118B" w:rsidRDefault="001154BF" w:rsidP="00861BAE">
            <w:pPr>
              <w:ind w:left="80"/>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Перечисления из бюджетов субъектов Российской Федерации (в бюджеты субъектов Российской Федерации) для осуществления взыскания</w:t>
            </w:r>
          </w:p>
        </w:tc>
        <w:tc>
          <w:tcPr>
            <w:tcW w:w="1843" w:type="dxa"/>
            <w:vAlign w:val="center"/>
          </w:tcPr>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rPr>
              <w:t>от 31.01.2025</w:t>
            </w:r>
          </w:p>
          <w:p w:rsidR="001154BF" w:rsidRPr="00B3118B" w:rsidRDefault="001154BF" w:rsidP="00460A81">
            <w:pPr>
              <w:spacing w:line="216" w:lineRule="auto"/>
              <w:jc w:val="center"/>
              <w:rPr>
                <w:rFonts w:ascii="Times New Roman" w:hAnsi="Times New Roman" w:cs="Times New Roman"/>
                <w:lang w:val="en-US"/>
              </w:rPr>
            </w:pPr>
            <w:r w:rsidRPr="00B3118B">
              <w:rPr>
                <w:rFonts w:ascii="Times New Roman" w:hAnsi="Times New Roman" w:cs="Times New Roman"/>
              </w:rPr>
              <w:t>№ 13</w:t>
            </w:r>
          </w:p>
          <w:p w:rsidR="001154BF" w:rsidRPr="00460A81" w:rsidRDefault="001154BF" w:rsidP="00460A81">
            <w:pPr>
              <w:spacing w:line="216" w:lineRule="auto"/>
              <w:jc w:val="center"/>
              <w:rPr>
                <w:rFonts w:ascii="Times New Roman" w:hAnsi="Times New Roman" w:cs="Times New Roman"/>
                <w:sz w:val="10"/>
              </w:rPr>
            </w:pPr>
          </w:p>
          <w:p w:rsidR="001154BF" w:rsidRPr="00B3118B" w:rsidRDefault="001154BF" w:rsidP="00460A81">
            <w:pPr>
              <w:spacing w:line="216"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60A81" w:rsidRPr="00B3118B" w:rsidTr="00861BAE">
        <w:trPr>
          <w:trHeight w:val="1417"/>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2 18 02010 02 0000 150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861BAE">
            <w:pPr>
              <w:ind w:left="80"/>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843" w:type="dxa"/>
            <w:vMerge w:val="restart"/>
            <w:vAlign w:val="center"/>
          </w:tcPr>
          <w:p w:rsidR="00460A81" w:rsidRPr="00B3118B" w:rsidRDefault="00460A81" w:rsidP="00460A81">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60A81" w:rsidRPr="00B3118B" w:rsidRDefault="00460A81" w:rsidP="00460A81">
            <w:pPr>
              <w:spacing w:line="228" w:lineRule="auto"/>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60A81" w:rsidRPr="00B3118B" w:rsidRDefault="00460A81" w:rsidP="00460A81">
            <w:pPr>
              <w:spacing w:line="228" w:lineRule="auto"/>
              <w:jc w:val="center"/>
              <w:rPr>
                <w:rFonts w:ascii="Times New Roman" w:hAnsi="Times New Roman" w:cs="Times New Roman"/>
                <w:lang w:val="en-US"/>
              </w:rPr>
            </w:pPr>
            <w:r w:rsidRPr="00B3118B">
              <w:rPr>
                <w:rFonts w:ascii="Times New Roman" w:hAnsi="Times New Roman" w:cs="Times New Roman"/>
              </w:rPr>
              <w:t>№ 152</w:t>
            </w:r>
          </w:p>
          <w:p w:rsidR="00460A81" w:rsidRPr="00460A81" w:rsidRDefault="00460A81" w:rsidP="00460A81">
            <w:pPr>
              <w:spacing w:line="228" w:lineRule="auto"/>
              <w:jc w:val="center"/>
              <w:rPr>
                <w:rFonts w:ascii="Times New Roman" w:hAnsi="Times New Roman" w:cs="Times New Roman"/>
                <w:sz w:val="12"/>
              </w:rPr>
            </w:pPr>
          </w:p>
          <w:p w:rsidR="00460A81" w:rsidRPr="00B3118B" w:rsidRDefault="00460A81" w:rsidP="00460A81">
            <w:pPr>
              <w:spacing w:line="228" w:lineRule="auto"/>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60A81" w:rsidRPr="00B3118B" w:rsidTr="00460A81">
        <w:trPr>
          <w:trHeight w:val="20"/>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2 18 21512 02 0000 150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Доходы бюджетов субъектов Российской Федерации от возврата остатков субсидий на реализацию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из бюджетов муниципальных образований</w:t>
            </w:r>
          </w:p>
        </w:tc>
        <w:tc>
          <w:tcPr>
            <w:tcW w:w="1843" w:type="dxa"/>
            <w:vMerge/>
            <w:vAlign w:val="center"/>
          </w:tcPr>
          <w:p w:rsidR="00460A81" w:rsidRPr="00B3118B" w:rsidRDefault="00460A81" w:rsidP="00460A81">
            <w:pPr>
              <w:spacing w:line="228" w:lineRule="auto"/>
              <w:jc w:val="center"/>
              <w:rPr>
                <w:rFonts w:ascii="Times New Roman" w:hAnsi="Times New Roman" w:cs="Times New Roman"/>
              </w:rPr>
            </w:pPr>
          </w:p>
        </w:tc>
      </w:tr>
      <w:tr w:rsidR="00460A81" w:rsidRPr="00B3118B" w:rsidTr="00460A81">
        <w:trPr>
          <w:trHeight w:val="2551"/>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2 18 21513 02 0000 150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 xml:space="preserve">Доходы бюджетов субъектов Российской Федерации </w:t>
            </w:r>
            <w:proofErr w:type="gramStart"/>
            <w:r w:rsidRPr="00B3118B">
              <w:rPr>
                <w:rFonts w:ascii="Times New Roman" w:hAnsi="Times New Roman" w:cs="Times New Roman"/>
                <w:sz w:val="24"/>
                <w:szCs w:val="24"/>
              </w:rPr>
              <w:t>от возврата остатков субсидий на реализацию мероприятий по восстановлению распределительных сетей на территориях отдельных субъектов Российской Федерации из бюджетов</w:t>
            </w:r>
            <w:proofErr w:type="gramEnd"/>
            <w:r w:rsidRPr="00B3118B">
              <w:rPr>
                <w:rFonts w:ascii="Times New Roman" w:hAnsi="Times New Roman" w:cs="Times New Roman"/>
                <w:sz w:val="24"/>
                <w:szCs w:val="24"/>
              </w:rPr>
              <w:t xml:space="preserve"> муниципальных образований</w:t>
            </w:r>
          </w:p>
        </w:tc>
        <w:tc>
          <w:tcPr>
            <w:tcW w:w="1843" w:type="dxa"/>
            <w:vMerge w:val="restart"/>
            <w:vAlign w:val="center"/>
          </w:tcPr>
          <w:p w:rsidR="00460A81" w:rsidRPr="00B3118B" w:rsidRDefault="00460A81" w:rsidP="00460A81">
            <w:pPr>
              <w:spacing w:line="228" w:lineRule="auto"/>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60A81" w:rsidRPr="00B3118B" w:rsidRDefault="00460A81" w:rsidP="00460A81">
            <w:pPr>
              <w:spacing w:line="228" w:lineRule="auto"/>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60A81" w:rsidRPr="00B3118B" w:rsidRDefault="00460A81" w:rsidP="00460A81">
            <w:pPr>
              <w:spacing w:line="228" w:lineRule="auto"/>
              <w:jc w:val="center"/>
              <w:rPr>
                <w:rFonts w:ascii="Times New Roman" w:hAnsi="Times New Roman" w:cs="Times New Roman"/>
                <w:lang w:val="en-US"/>
              </w:rPr>
            </w:pPr>
            <w:r w:rsidRPr="00B3118B">
              <w:rPr>
                <w:rFonts w:ascii="Times New Roman" w:hAnsi="Times New Roman" w:cs="Times New Roman"/>
              </w:rPr>
              <w:t>№ 152</w:t>
            </w:r>
          </w:p>
          <w:p w:rsidR="00460A81" w:rsidRPr="00460A81" w:rsidRDefault="00460A81" w:rsidP="00460A81">
            <w:pPr>
              <w:spacing w:line="228" w:lineRule="auto"/>
              <w:jc w:val="center"/>
              <w:rPr>
                <w:rFonts w:ascii="Times New Roman" w:hAnsi="Times New Roman" w:cs="Times New Roman"/>
                <w:sz w:val="12"/>
              </w:rPr>
            </w:pPr>
          </w:p>
          <w:p w:rsidR="00460A81" w:rsidRPr="00B3118B" w:rsidRDefault="00460A81" w:rsidP="00460A8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60A81" w:rsidRPr="00B3118B" w:rsidTr="00861BAE">
        <w:trPr>
          <w:trHeight w:val="1417"/>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2 18 21522 02 0000 150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Доходы бюджетов субъектов Российской Федерации от возврата остатков субсидий на обеспечение государственных и муниципальных образовательных организаций, расположенных на территориях Донецкой Народной Республики, Луганской Народной Республики, Запорожской области и Херсонской области и реализующих основные общеобразовательные программы и образовательные программы среднего профессионального образования, вооруженной охраной из бюджетов муниципальных образований</w:t>
            </w:r>
          </w:p>
        </w:tc>
        <w:tc>
          <w:tcPr>
            <w:tcW w:w="1843" w:type="dxa"/>
            <w:vMerge/>
            <w:vAlign w:val="center"/>
          </w:tcPr>
          <w:p w:rsidR="00460A81" w:rsidRPr="00B3118B" w:rsidRDefault="00460A81" w:rsidP="00861BAE">
            <w:pPr>
              <w:jc w:val="center"/>
              <w:rPr>
                <w:rFonts w:ascii="Times New Roman" w:hAnsi="Times New Roman" w:cs="Times New Roman"/>
              </w:rPr>
            </w:pPr>
          </w:p>
        </w:tc>
      </w:tr>
      <w:tr w:rsidR="00460A81" w:rsidRPr="00B3118B" w:rsidTr="00861BAE">
        <w:trPr>
          <w:trHeight w:val="1417"/>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2 18 21526 02 0000 150</w:t>
            </w:r>
            <w:r w:rsidRPr="00B3118B">
              <w:rPr>
                <w:rFonts w:ascii="Times New Roman" w:hAnsi="Times New Roman" w:cs="Times New Roman"/>
                <w:sz w:val="24"/>
                <w:szCs w:val="24"/>
                <w:vertAlign w:val="superscript"/>
              </w:rPr>
              <w:t>1</w:t>
            </w:r>
          </w:p>
        </w:tc>
        <w:tc>
          <w:tcPr>
            <w:tcW w:w="4252" w:type="dxa"/>
            <w:vAlign w:val="center"/>
          </w:tcPr>
          <w:p w:rsidR="00460A81" w:rsidRPr="00460A81" w:rsidRDefault="00460A81" w:rsidP="00460A81">
            <w:pPr>
              <w:pStyle w:val="ConsPlusNormal"/>
              <w:spacing w:line="216" w:lineRule="auto"/>
              <w:jc w:val="both"/>
              <w:rPr>
                <w:rFonts w:ascii="Times New Roman" w:hAnsi="Times New Roman" w:cs="Times New Roman"/>
                <w:spacing w:val="-12"/>
                <w:sz w:val="24"/>
                <w:szCs w:val="24"/>
              </w:rPr>
            </w:pPr>
            <w:proofErr w:type="gramStart"/>
            <w:r w:rsidRPr="00460A81">
              <w:rPr>
                <w:rFonts w:ascii="Times New Roman" w:hAnsi="Times New Roman" w:cs="Times New Roman"/>
                <w:spacing w:val="-12"/>
                <w:sz w:val="24"/>
                <w:szCs w:val="24"/>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Херсонской области в целях софинансирования расходных обязательств, возникающих при реализации мероприятий по формированию аварийного резерва на территориях Донецкой Народной Республики, Луганской Народной Республики, Запорожской области, Херсонской области, за счет средств резервного фонда Правительства Российской Федерации из бюджетов муниципальных образований</w:t>
            </w:r>
            <w:proofErr w:type="gramEnd"/>
          </w:p>
        </w:tc>
        <w:tc>
          <w:tcPr>
            <w:tcW w:w="1843" w:type="dxa"/>
            <w:vMerge w:val="restart"/>
            <w:vAlign w:val="center"/>
          </w:tcPr>
          <w:p w:rsidR="00460A81" w:rsidRPr="00B3118B" w:rsidRDefault="00460A8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60A81" w:rsidRPr="00B3118B" w:rsidRDefault="00460A8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60A81" w:rsidRPr="00B3118B" w:rsidRDefault="00460A81" w:rsidP="00861BAE">
            <w:pPr>
              <w:jc w:val="center"/>
              <w:rPr>
                <w:rFonts w:ascii="Times New Roman" w:hAnsi="Times New Roman" w:cs="Times New Roman"/>
                <w:lang w:val="en-US"/>
              </w:rPr>
            </w:pPr>
            <w:r w:rsidRPr="00B3118B">
              <w:rPr>
                <w:rFonts w:ascii="Times New Roman" w:hAnsi="Times New Roman" w:cs="Times New Roman"/>
              </w:rPr>
              <w:t>№ 152</w:t>
            </w:r>
          </w:p>
          <w:p w:rsidR="00460A81" w:rsidRPr="00B3118B" w:rsidRDefault="00460A81" w:rsidP="00861BAE">
            <w:pPr>
              <w:jc w:val="center"/>
              <w:rPr>
                <w:rFonts w:ascii="Times New Roman" w:hAnsi="Times New Roman" w:cs="Times New Roman"/>
              </w:rPr>
            </w:pPr>
          </w:p>
          <w:p w:rsidR="00460A81" w:rsidRPr="00B3118B" w:rsidRDefault="00460A8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60A81" w:rsidRPr="00B3118B" w:rsidTr="004C1C21">
        <w:trPr>
          <w:trHeight w:val="2676"/>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2 18 22502 02 0000 150</w:t>
            </w:r>
            <w:r w:rsidRPr="00B3118B">
              <w:rPr>
                <w:rFonts w:ascii="Times New Roman" w:hAnsi="Times New Roman" w:cs="Times New Roman"/>
                <w:sz w:val="24"/>
                <w:szCs w:val="24"/>
                <w:vertAlign w:val="superscript"/>
              </w:rPr>
              <w:t>1</w:t>
            </w:r>
          </w:p>
        </w:tc>
        <w:tc>
          <w:tcPr>
            <w:tcW w:w="4252" w:type="dxa"/>
            <w:vAlign w:val="center"/>
          </w:tcPr>
          <w:p w:rsidR="00460A81" w:rsidRPr="00460A81" w:rsidRDefault="00460A81" w:rsidP="00460A81">
            <w:pPr>
              <w:pStyle w:val="ConsPlusNormal"/>
              <w:spacing w:line="216" w:lineRule="auto"/>
              <w:jc w:val="both"/>
              <w:rPr>
                <w:rFonts w:ascii="Times New Roman" w:hAnsi="Times New Roman" w:cs="Times New Roman"/>
                <w:spacing w:val="-12"/>
                <w:sz w:val="24"/>
                <w:szCs w:val="24"/>
              </w:rPr>
            </w:pPr>
            <w:proofErr w:type="gramStart"/>
            <w:r w:rsidRPr="00460A81">
              <w:rPr>
                <w:rFonts w:ascii="Times New Roman" w:hAnsi="Times New Roman" w:cs="Times New Roman"/>
                <w:spacing w:val="-12"/>
                <w:sz w:val="24"/>
                <w:szCs w:val="24"/>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фондов содействия кредитованию (гарантийных фондов, фондов поручительств) для обеспечения возможности привлечения финансирования при отсутствии обеспечения, за счет средств резервного фонда Правительства Российской Федерации из бюджетов</w:t>
            </w:r>
            <w:proofErr w:type="gramEnd"/>
            <w:r w:rsidRPr="00460A81">
              <w:rPr>
                <w:rFonts w:ascii="Times New Roman" w:hAnsi="Times New Roman" w:cs="Times New Roman"/>
                <w:spacing w:val="-12"/>
                <w:sz w:val="24"/>
                <w:szCs w:val="24"/>
              </w:rPr>
              <w:t xml:space="preserve"> муниципальных образований</w:t>
            </w:r>
          </w:p>
        </w:tc>
        <w:tc>
          <w:tcPr>
            <w:tcW w:w="1843" w:type="dxa"/>
            <w:vMerge/>
            <w:vAlign w:val="center"/>
          </w:tcPr>
          <w:p w:rsidR="00460A81" w:rsidRPr="00B3118B" w:rsidRDefault="00460A81" w:rsidP="00861BAE">
            <w:pPr>
              <w:jc w:val="center"/>
              <w:rPr>
                <w:rFonts w:ascii="Times New Roman" w:hAnsi="Times New Roman" w:cs="Times New Roman"/>
              </w:rPr>
            </w:pPr>
          </w:p>
        </w:tc>
      </w:tr>
      <w:tr w:rsidR="00460A81" w:rsidRPr="00B3118B" w:rsidTr="004C1C21">
        <w:trPr>
          <w:trHeight w:val="2268"/>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2 18 22503 02 0000 150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 xml:space="preserve">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государственных </w:t>
            </w:r>
            <w:proofErr w:type="spellStart"/>
            <w:r w:rsidRPr="00B3118B">
              <w:rPr>
                <w:rFonts w:ascii="Times New Roman" w:hAnsi="Times New Roman" w:cs="Times New Roman"/>
                <w:sz w:val="24"/>
                <w:szCs w:val="24"/>
              </w:rPr>
              <w:t>микрофинансовых</w:t>
            </w:r>
            <w:proofErr w:type="spellEnd"/>
            <w:r w:rsidRPr="00B3118B">
              <w:rPr>
                <w:rFonts w:ascii="Times New Roman" w:hAnsi="Times New Roman" w:cs="Times New Roman"/>
                <w:sz w:val="24"/>
                <w:szCs w:val="24"/>
              </w:rPr>
              <w:t xml:space="preserve"> организаций, за счет средств резервного фонда Правительства Российской Федерации из бюджетов муниципальных образований</w:t>
            </w:r>
          </w:p>
        </w:tc>
        <w:tc>
          <w:tcPr>
            <w:tcW w:w="1843" w:type="dxa"/>
            <w:vMerge w:val="restart"/>
            <w:vAlign w:val="center"/>
          </w:tcPr>
          <w:p w:rsidR="00460A81" w:rsidRPr="00B3118B" w:rsidRDefault="00460A8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60A81" w:rsidRPr="00B3118B" w:rsidRDefault="00460A8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60A81" w:rsidRPr="00B3118B" w:rsidRDefault="00460A81" w:rsidP="00861BAE">
            <w:pPr>
              <w:jc w:val="center"/>
              <w:rPr>
                <w:rFonts w:ascii="Times New Roman" w:hAnsi="Times New Roman" w:cs="Times New Roman"/>
                <w:lang w:val="en-US"/>
              </w:rPr>
            </w:pPr>
            <w:r w:rsidRPr="00B3118B">
              <w:rPr>
                <w:rFonts w:ascii="Times New Roman" w:hAnsi="Times New Roman" w:cs="Times New Roman"/>
              </w:rPr>
              <w:t>№ 152</w:t>
            </w:r>
          </w:p>
          <w:p w:rsidR="00460A81" w:rsidRPr="00B3118B" w:rsidRDefault="00460A81" w:rsidP="00861BAE">
            <w:pPr>
              <w:jc w:val="center"/>
              <w:rPr>
                <w:rFonts w:ascii="Times New Roman" w:hAnsi="Times New Roman" w:cs="Times New Roman"/>
              </w:rPr>
            </w:pPr>
          </w:p>
          <w:p w:rsidR="00460A81" w:rsidRPr="00B3118B" w:rsidRDefault="00460A8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60A81" w:rsidRPr="00B3118B" w:rsidTr="004C1C21">
        <w:trPr>
          <w:trHeight w:val="1984"/>
        </w:trPr>
        <w:tc>
          <w:tcPr>
            <w:tcW w:w="2751"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60A81" w:rsidRPr="00B3118B" w:rsidRDefault="00460A8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60A81" w:rsidRPr="00B3118B" w:rsidRDefault="00460A81"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2 18 22504 02 0000 150</w:t>
            </w:r>
            <w:r w:rsidRPr="00B3118B">
              <w:rPr>
                <w:rFonts w:ascii="Times New Roman" w:hAnsi="Times New Roman" w:cs="Times New Roman"/>
                <w:sz w:val="24"/>
                <w:szCs w:val="24"/>
                <w:vertAlign w:val="superscript"/>
              </w:rPr>
              <w:t>1</w:t>
            </w:r>
          </w:p>
        </w:tc>
        <w:tc>
          <w:tcPr>
            <w:tcW w:w="4252" w:type="dxa"/>
            <w:vAlign w:val="center"/>
          </w:tcPr>
          <w:p w:rsidR="00460A81" w:rsidRPr="00B3118B" w:rsidRDefault="00460A81" w:rsidP="004C1C21">
            <w:pPr>
              <w:pStyle w:val="ConsPlusNormal"/>
              <w:spacing w:line="216" w:lineRule="auto"/>
              <w:jc w:val="both"/>
              <w:rPr>
                <w:rFonts w:ascii="Times New Roman" w:hAnsi="Times New Roman" w:cs="Times New Roman"/>
                <w:sz w:val="24"/>
                <w:szCs w:val="24"/>
              </w:rPr>
            </w:pPr>
            <w:proofErr w:type="gramStart"/>
            <w:r w:rsidRPr="00B3118B">
              <w:rPr>
                <w:rFonts w:ascii="Times New Roman" w:hAnsi="Times New Roman" w:cs="Times New Roman"/>
                <w:sz w:val="24"/>
                <w:szCs w:val="24"/>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инфраструктуры поддержки субъектов малого и среднего предпринимательства, направленной на оказание комплекса услуг, сервисов и мер поддержки субъектам малого и среднего предпринимательства, физическим лицам, применяющим специальный</w:t>
            </w:r>
            <w:proofErr w:type="gramEnd"/>
            <w:r w:rsidRPr="00B3118B">
              <w:rPr>
                <w:rFonts w:ascii="Times New Roman" w:hAnsi="Times New Roman" w:cs="Times New Roman"/>
                <w:sz w:val="24"/>
                <w:szCs w:val="24"/>
              </w:rPr>
              <w:t xml:space="preserve"> налоговый режим «Налог на профессиональный доход», и физическим лицам, заинтересованным в начале осуществления предпринимательской деятельности, в центрах «Мой бизнес», за счет средств резервного фонда Правительства Российской Федерации из бюджетов муниципальных образований</w:t>
            </w:r>
          </w:p>
        </w:tc>
        <w:tc>
          <w:tcPr>
            <w:tcW w:w="1843" w:type="dxa"/>
            <w:vMerge/>
            <w:vAlign w:val="center"/>
          </w:tcPr>
          <w:p w:rsidR="00460A81" w:rsidRPr="00B3118B" w:rsidRDefault="00460A81" w:rsidP="00861BAE">
            <w:pPr>
              <w:jc w:val="center"/>
              <w:rPr>
                <w:rFonts w:ascii="Times New Roman" w:hAnsi="Times New Roman" w:cs="Times New Roman"/>
              </w:rPr>
            </w:pP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2 18 22511 02 0000 150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4C1C21">
            <w:pPr>
              <w:pStyle w:val="ConsPlusNormal"/>
              <w:spacing w:line="216" w:lineRule="auto"/>
              <w:jc w:val="both"/>
              <w:rPr>
                <w:rFonts w:ascii="Times New Roman" w:hAnsi="Times New Roman" w:cs="Times New Roman"/>
                <w:sz w:val="24"/>
                <w:szCs w:val="24"/>
              </w:rPr>
            </w:pPr>
            <w:r w:rsidRPr="00B3118B">
              <w:rPr>
                <w:rFonts w:ascii="Times New Roman" w:hAnsi="Times New Roman" w:cs="Times New Roman"/>
                <w:sz w:val="24"/>
                <w:szCs w:val="24"/>
              </w:rPr>
              <w:t>Доходы бюджетов субъектов Российской Федерации от возврата остатков субсидий на реализацию мероприятий по созданию инфраструктуры служб обработки вызовов по единым номерам «112» и «122» в Донецкой Народной Республике, Луганской Народной Республике, Запорожской области и Херсонской области из бюджетов муниципальных образований</w:t>
            </w:r>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4C1C21">
        <w:trPr>
          <w:trHeight w:val="142"/>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2 18 22512 02 0000 150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4C1C21">
            <w:pPr>
              <w:pStyle w:val="ConsPlusNormal"/>
              <w:spacing w:line="216" w:lineRule="auto"/>
              <w:jc w:val="both"/>
              <w:rPr>
                <w:rFonts w:ascii="Times New Roman" w:hAnsi="Times New Roman" w:cs="Times New Roman"/>
                <w:sz w:val="24"/>
                <w:szCs w:val="24"/>
              </w:rPr>
            </w:pPr>
            <w:r w:rsidRPr="00B3118B">
              <w:rPr>
                <w:rFonts w:ascii="Times New Roman" w:hAnsi="Times New Roman" w:cs="Times New Roman"/>
                <w:sz w:val="24"/>
                <w:szCs w:val="24"/>
              </w:rPr>
              <w:t xml:space="preserve">Доходы бюджетов субъектов Российской Федерации </w:t>
            </w:r>
            <w:proofErr w:type="gramStart"/>
            <w:r w:rsidRPr="00B3118B">
              <w:rPr>
                <w:rFonts w:ascii="Times New Roman" w:hAnsi="Times New Roman" w:cs="Times New Roman"/>
                <w:sz w:val="24"/>
                <w:szCs w:val="24"/>
              </w:rPr>
              <w:t>от возврата остатков субсидий на разработку проекта работ по ликвидации накопленного вреда окружающей среде на территориях отдельных субъектов Российской Федерации из бюджетов</w:t>
            </w:r>
            <w:proofErr w:type="gramEnd"/>
            <w:r w:rsidRPr="00B3118B">
              <w:rPr>
                <w:rFonts w:ascii="Times New Roman" w:hAnsi="Times New Roman" w:cs="Times New Roman"/>
                <w:sz w:val="24"/>
                <w:szCs w:val="24"/>
              </w:rPr>
              <w:t xml:space="preserve"> муниципальных образований</w:t>
            </w:r>
          </w:p>
        </w:tc>
        <w:tc>
          <w:tcPr>
            <w:tcW w:w="1843" w:type="dxa"/>
            <w:vMerge/>
            <w:vAlign w:val="center"/>
          </w:tcPr>
          <w:p w:rsidR="001154BF" w:rsidRPr="00B3118B" w:rsidRDefault="001154BF" w:rsidP="00861BAE">
            <w:pPr>
              <w:jc w:val="center"/>
              <w:rPr>
                <w:rFonts w:ascii="Times New Roman" w:hAnsi="Times New Roman" w:cs="Times New Roman"/>
              </w:rPr>
            </w:pPr>
          </w:p>
        </w:tc>
      </w:tr>
      <w:tr w:rsidR="004C1C21" w:rsidRPr="00B3118B" w:rsidTr="004C1C21">
        <w:trPr>
          <w:trHeight w:val="851"/>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4C1C21">
            <w:pPr>
              <w:pStyle w:val="ConsPlusNormal"/>
              <w:spacing w:line="216" w:lineRule="auto"/>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2 18 22513 02 0000 150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восстановление морской инфраструктуры из бюджетов муниципальных образований</w:t>
            </w:r>
          </w:p>
        </w:tc>
        <w:tc>
          <w:tcPr>
            <w:tcW w:w="1843" w:type="dxa"/>
            <w:vMerge w:val="restart"/>
            <w:vAlign w:val="center"/>
          </w:tcPr>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C1C21" w:rsidRPr="00B3118B" w:rsidRDefault="004C1C21" w:rsidP="00861BAE">
            <w:pPr>
              <w:jc w:val="center"/>
              <w:rPr>
                <w:rFonts w:ascii="Times New Roman" w:hAnsi="Times New Roman" w:cs="Times New Roman"/>
                <w:lang w:val="en-US"/>
              </w:rPr>
            </w:pPr>
            <w:r w:rsidRPr="00B3118B">
              <w:rPr>
                <w:rFonts w:ascii="Times New Roman" w:hAnsi="Times New Roman" w:cs="Times New Roman"/>
              </w:rPr>
              <w:t>№ 152</w:t>
            </w:r>
          </w:p>
          <w:p w:rsidR="004C1C21" w:rsidRPr="00B3118B" w:rsidRDefault="004C1C21" w:rsidP="00861BAE">
            <w:pPr>
              <w:jc w:val="center"/>
              <w:rPr>
                <w:rFonts w:ascii="Times New Roman" w:hAnsi="Times New Roman" w:cs="Times New Roman"/>
              </w:rPr>
            </w:pP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C1C21" w:rsidRPr="00B3118B" w:rsidTr="004C1C21">
        <w:trPr>
          <w:trHeight w:val="119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4C1C21">
            <w:pPr>
              <w:pStyle w:val="ConsPlusNormal"/>
              <w:spacing w:line="216" w:lineRule="auto"/>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2 18 22519 02 0000 150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строительство многоквартирных жилых домов, застройщики либо собственники которых не определены,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4C1C21">
            <w:pPr>
              <w:pStyle w:val="ConsPlusNormal"/>
              <w:spacing w:line="216" w:lineRule="auto"/>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2 18 22520 02 0000 150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создание дорожной и коммунальной инфраструктуры в целях развития жилищного строительства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4C1C21" w:rsidRPr="00B3118B" w:rsidTr="004C1C21">
        <w:trPr>
          <w:trHeight w:val="142"/>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4C1C21">
            <w:pPr>
              <w:pStyle w:val="ConsPlusNormal"/>
              <w:spacing w:line="216" w:lineRule="auto"/>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2 18 22526 02 0000 150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2 18 22570 02 0000 150</w:t>
            </w:r>
            <w:r w:rsidRPr="00B3118B">
              <w:rPr>
                <w:rFonts w:ascii="Times New Roman" w:hAnsi="Times New Roman" w:cs="Times New Roman"/>
                <w:sz w:val="24"/>
                <w:szCs w:val="24"/>
                <w:vertAlign w:val="superscript"/>
              </w:rPr>
              <w:t>1</w:t>
            </w:r>
          </w:p>
        </w:tc>
        <w:tc>
          <w:tcPr>
            <w:tcW w:w="4252" w:type="dxa"/>
            <w:vAlign w:val="center"/>
          </w:tcPr>
          <w:p w:rsidR="001154BF" w:rsidRPr="004C1C21" w:rsidRDefault="001154BF" w:rsidP="00861BAE">
            <w:pPr>
              <w:pStyle w:val="ConsPlusNormal"/>
              <w:jc w:val="both"/>
              <w:rPr>
                <w:rFonts w:ascii="Times New Roman" w:hAnsi="Times New Roman" w:cs="Times New Roman"/>
                <w:spacing w:val="-6"/>
                <w:sz w:val="24"/>
                <w:szCs w:val="24"/>
                <w:lang w:eastAsia="en-US"/>
              </w:rPr>
            </w:pPr>
            <w:proofErr w:type="gramStart"/>
            <w:r w:rsidRPr="004C1C21">
              <w:rPr>
                <w:rFonts w:ascii="Times New Roman" w:hAnsi="Times New Roman" w:cs="Times New Roman"/>
                <w:spacing w:val="-6"/>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направленного на поддержку субъектов малого и среднего предпринимательства, осуществляющих социально значимые виды деятельности, за счет средств резервного фонда Правительства Российской Федерации из бюджетов муниципальных образований</w:t>
            </w:r>
            <w:proofErr w:type="gramEnd"/>
          </w:p>
        </w:tc>
        <w:tc>
          <w:tcPr>
            <w:tcW w:w="1843" w:type="dxa"/>
            <w:vMerge w:val="restart"/>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1154BF" w:rsidRPr="00B3118B" w:rsidTr="004C1C21">
        <w:trPr>
          <w:trHeight w:val="20"/>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2 18 22722 02 0000 150</w:t>
            </w:r>
            <w:r w:rsidRPr="00B3118B">
              <w:rPr>
                <w:rFonts w:ascii="Times New Roman" w:hAnsi="Times New Roman" w:cs="Times New Roman"/>
                <w:sz w:val="24"/>
                <w:szCs w:val="24"/>
                <w:vertAlign w:val="superscript"/>
              </w:rPr>
              <w:t>1</w:t>
            </w:r>
          </w:p>
        </w:tc>
        <w:tc>
          <w:tcPr>
            <w:tcW w:w="4252" w:type="dxa"/>
            <w:vAlign w:val="center"/>
          </w:tcPr>
          <w:p w:rsidR="001154BF" w:rsidRPr="004C1C21" w:rsidRDefault="001154BF" w:rsidP="00861BAE">
            <w:pPr>
              <w:pStyle w:val="ConsPlusNormal"/>
              <w:jc w:val="both"/>
              <w:rPr>
                <w:rFonts w:ascii="Times New Roman" w:hAnsi="Times New Roman" w:cs="Times New Roman"/>
                <w:spacing w:val="-6"/>
                <w:sz w:val="24"/>
                <w:szCs w:val="24"/>
                <w:lang w:eastAsia="en-US"/>
              </w:rPr>
            </w:pPr>
            <w:r w:rsidRPr="004C1C21">
              <w:rPr>
                <w:rFonts w:ascii="Times New Roman" w:hAnsi="Times New Roman" w:cs="Times New Roman"/>
                <w:spacing w:val="-6"/>
                <w:sz w:val="24"/>
                <w:szCs w:val="24"/>
                <w:lang w:eastAsia="en-US"/>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реализации мероприятий по проектированию и строительству объектов обработки, и (или) утилизации, и (или) обезвреживания, и (или) захоронения твердых коммунальных отходов на территориях отдельных субъектов Российской Федерации из бюджетов муниципальных образований</w:t>
            </w:r>
          </w:p>
        </w:tc>
        <w:tc>
          <w:tcPr>
            <w:tcW w:w="1843" w:type="dxa"/>
            <w:vMerge/>
            <w:vAlign w:val="center"/>
          </w:tcPr>
          <w:p w:rsidR="001154BF" w:rsidRPr="00B3118B" w:rsidRDefault="001154BF" w:rsidP="00861BAE">
            <w:pPr>
              <w:jc w:val="center"/>
              <w:rPr>
                <w:rFonts w:ascii="Times New Roman" w:hAnsi="Times New Roman" w:cs="Times New Roman"/>
              </w:rPr>
            </w:pP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2 18 25027 02 0000 150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из бюджетов муниципальных образований</w:t>
            </w:r>
          </w:p>
        </w:tc>
        <w:tc>
          <w:tcPr>
            <w:tcW w:w="1843" w:type="dxa"/>
            <w:vMerge w:val="restart"/>
            <w:vAlign w:val="center"/>
          </w:tcPr>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C1C21" w:rsidRPr="00B3118B" w:rsidRDefault="004C1C21" w:rsidP="00861BAE">
            <w:pPr>
              <w:jc w:val="center"/>
              <w:rPr>
                <w:rFonts w:ascii="Times New Roman" w:hAnsi="Times New Roman" w:cs="Times New Roman"/>
                <w:lang w:val="en-US"/>
              </w:rPr>
            </w:pPr>
            <w:r w:rsidRPr="00B3118B">
              <w:rPr>
                <w:rFonts w:ascii="Times New Roman" w:hAnsi="Times New Roman" w:cs="Times New Roman"/>
              </w:rPr>
              <w:t>№ 152</w:t>
            </w:r>
          </w:p>
          <w:p w:rsidR="004C1C21" w:rsidRPr="00B3118B" w:rsidRDefault="004C1C21" w:rsidP="00861BAE">
            <w:pPr>
              <w:jc w:val="center"/>
              <w:rPr>
                <w:rFonts w:ascii="Times New Roman" w:hAnsi="Times New Roman" w:cs="Times New Roman"/>
              </w:rPr>
            </w:pP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2 18 25043 02 0000 150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обеспечении участия спортивных сборных команд в спортивных мероприятиях,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4C1C21" w:rsidRPr="00B3118B" w:rsidTr="00861BAE">
        <w:trPr>
          <w:trHeight w:val="56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2 18 25044 02 0000 150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4C1C2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на адресную финансовую поддержку организаций, входящих в систему спортивной подготовки,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2 18 25045 02 0000 150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оснащении организаций, осуществляющих деятельность в области физической культуры и спорта и (или) в сфере образования, новым спортивным оборудованием и инвентарем, из бюджетов муниципальных образований</w:t>
            </w:r>
            <w:proofErr w:type="gramEnd"/>
          </w:p>
        </w:tc>
        <w:tc>
          <w:tcPr>
            <w:tcW w:w="1843" w:type="dxa"/>
            <w:vMerge w:val="restart"/>
            <w:vAlign w:val="center"/>
          </w:tcPr>
          <w:p w:rsidR="004C1C21" w:rsidRPr="00B3118B" w:rsidRDefault="004C1C21" w:rsidP="004C1C21">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C1C21" w:rsidRPr="00B3118B" w:rsidRDefault="004C1C21" w:rsidP="004C1C21">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C1C21" w:rsidRPr="00B3118B" w:rsidRDefault="004C1C21" w:rsidP="004C1C21">
            <w:pPr>
              <w:jc w:val="center"/>
              <w:rPr>
                <w:rFonts w:ascii="Times New Roman" w:hAnsi="Times New Roman" w:cs="Times New Roman"/>
                <w:lang w:val="en-US"/>
              </w:rPr>
            </w:pPr>
            <w:r w:rsidRPr="00B3118B">
              <w:rPr>
                <w:rFonts w:ascii="Times New Roman" w:hAnsi="Times New Roman" w:cs="Times New Roman"/>
              </w:rPr>
              <w:t>№ 152</w:t>
            </w:r>
          </w:p>
          <w:p w:rsidR="004C1C21" w:rsidRPr="00B3118B" w:rsidRDefault="004C1C21" w:rsidP="004C1C21">
            <w:pPr>
              <w:jc w:val="center"/>
              <w:rPr>
                <w:rFonts w:ascii="Times New Roman" w:hAnsi="Times New Roman" w:cs="Times New Roman"/>
              </w:rPr>
            </w:pPr>
          </w:p>
          <w:p w:rsidR="004C1C21" w:rsidRPr="00B3118B" w:rsidRDefault="004C1C21" w:rsidP="004C1C2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C1C21" w:rsidRPr="00B3118B" w:rsidTr="00861BAE">
        <w:trPr>
          <w:trHeight w:val="283"/>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2 18 25098 02 0000 150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из бюджетов муниципальных образований</w:t>
            </w:r>
          </w:p>
        </w:tc>
        <w:tc>
          <w:tcPr>
            <w:tcW w:w="1843" w:type="dxa"/>
            <w:vMerge/>
            <w:vAlign w:val="center"/>
          </w:tcPr>
          <w:p w:rsidR="004C1C21" w:rsidRPr="00B3118B" w:rsidRDefault="004C1C21" w:rsidP="00861BAE">
            <w:pPr>
              <w:jc w:val="center"/>
              <w:rPr>
                <w:rFonts w:ascii="Times New Roman" w:hAnsi="Times New Roman" w:cs="Times New Roman"/>
              </w:rPr>
            </w:pP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2 18 25116 02 0000 150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программы комплексного развития молодежной политики в регионах Российской Федерации «Регион для молодых» из бюджетов муниципальных образований</w:t>
            </w:r>
          </w:p>
        </w:tc>
        <w:tc>
          <w:tcPr>
            <w:tcW w:w="1843" w:type="dxa"/>
            <w:vMerge w:val="restart"/>
            <w:vAlign w:val="center"/>
          </w:tcPr>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4C1C21" w:rsidRPr="00B3118B" w:rsidRDefault="004C1C21" w:rsidP="00861BAE">
            <w:pPr>
              <w:jc w:val="center"/>
              <w:rPr>
                <w:rFonts w:ascii="Times New Roman" w:hAnsi="Times New Roman" w:cs="Times New Roman"/>
                <w:lang w:val="en-US"/>
              </w:rPr>
            </w:pPr>
            <w:r w:rsidRPr="00B3118B">
              <w:rPr>
                <w:rFonts w:ascii="Times New Roman" w:hAnsi="Times New Roman" w:cs="Times New Roman"/>
              </w:rPr>
              <w:t>№ 152</w:t>
            </w:r>
          </w:p>
          <w:p w:rsidR="004C1C21" w:rsidRPr="00B3118B" w:rsidRDefault="004C1C21" w:rsidP="00861BAE">
            <w:pPr>
              <w:jc w:val="center"/>
              <w:rPr>
                <w:rFonts w:ascii="Times New Roman" w:hAnsi="Times New Roman" w:cs="Times New Roman"/>
              </w:rPr>
            </w:pPr>
          </w:p>
          <w:p w:rsidR="004C1C21" w:rsidRPr="00B3118B" w:rsidRDefault="004C1C2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4C1C21" w:rsidRPr="00B3118B" w:rsidTr="00861BAE">
        <w:trPr>
          <w:trHeight w:val="1417"/>
        </w:trPr>
        <w:tc>
          <w:tcPr>
            <w:tcW w:w="2751"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4C1C21" w:rsidRPr="00B3118B" w:rsidRDefault="004C1C2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4C1C21" w:rsidRPr="00B3118B" w:rsidRDefault="004C1C2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2 18 25157 02 0000 150</w:t>
            </w:r>
            <w:r w:rsidRPr="00B3118B">
              <w:rPr>
                <w:rFonts w:ascii="Times New Roman" w:hAnsi="Times New Roman" w:cs="Times New Roman"/>
                <w:sz w:val="24"/>
                <w:szCs w:val="24"/>
                <w:vertAlign w:val="superscript"/>
              </w:rPr>
              <w:t>1</w:t>
            </w:r>
          </w:p>
        </w:tc>
        <w:tc>
          <w:tcPr>
            <w:tcW w:w="4252" w:type="dxa"/>
            <w:vAlign w:val="center"/>
          </w:tcPr>
          <w:p w:rsidR="004C1C21" w:rsidRPr="00B3118B" w:rsidRDefault="004C1C21"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 xml:space="preserve">Доходы бюджетов субъектов Российской Федерации от возврата остатков субсидий на софинансирование расходных обязательств субъектов Российской Федерации, возникающих при предоставлении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B3118B">
              <w:rPr>
                <w:rFonts w:ascii="Times New Roman" w:hAnsi="Times New Roman" w:cs="Times New Roman"/>
                <w:sz w:val="24"/>
                <w:szCs w:val="24"/>
                <w:lang w:eastAsia="en-US"/>
              </w:rPr>
              <w:t>догазификации</w:t>
            </w:r>
            <w:proofErr w:type="spellEnd"/>
            <w:r w:rsidRPr="00B3118B">
              <w:rPr>
                <w:rFonts w:ascii="Times New Roman" w:hAnsi="Times New Roman" w:cs="Times New Roman"/>
                <w:sz w:val="24"/>
                <w:szCs w:val="24"/>
                <w:lang w:eastAsia="en-US"/>
              </w:rPr>
              <w:t>, из бюджетов муниципальных образований</w:t>
            </w:r>
            <w:proofErr w:type="gramEnd"/>
          </w:p>
        </w:tc>
        <w:tc>
          <w:tcPr>
            <w:tcW w:w="1843" w:type="dxa"/>
            <w:vMerge/>
            <w:vAlign w:val="center"/>
          </w:tcPr>
          <w:p w:rsidR="004C1C21" w:rsidRPr="00B3118B" w:rsidRDefault="004C1C2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2 18 25163 02 0000 150</w:t>
            </w:r>
            <w:r w:rsidRPr="00B3118B">
              <w:rPr>
                <w:rFonts w:ascii="Times New Roman" w:hAnsi="Times New Roman" w:cs="Times New Roman"/>
                <w:sz w:val="24"/>
                <w:szCs w:val="24"/>
                <w:vertAlign w:val="superscript"/>
              </w:rPr>
              <w:t>1</w:t>
            </w:r>
          </w:p>
        </w:tc>
        <w:tc>
          <w:tcPr>
            <w:tcW w:w="4252" w:type="dxa"/>
            <w:vAlign w:val="center"/>
          </w:tcPr>
          <w:p w:rsidR="003F14F1" w:rsidRPr="003F14F1" w:rsidRDefault="003F14F1" w:rsidP="003F14F1">
            <w:pPr>
              <w:pStyle w:val="ConsPlusNormal"/>
              <w:spacing w:line="216" w:lineRule="auto"/>
              <w:jc w:val="both"/>
              <w:rPr>
                <w:rFonts w:ascii="Times New Roman" w:hAnsi="Times New Roman" w:cs="Times New Roman"/>
                <w:spacing w:val="-8"/>
                <w:sz w:val="24"/>
                <w:szCs w:val="24"/>
                <w:lang w:eastAsia="en-US"/>
              </w:rPr>
            </w:pPr>
            <w:r w:rsidRPr="003F14F1">
              <w:rPr>
                <w:rFonts w:ascii="Times New Roman" w:hAnsi="Times New Roman" w:cs="Times New Roman"/>
                <w:spacing w:val="-8"/>
                <w:sz w:val="24"/>
                <w:szCs w:val="24"/>
                <w:lang w:eastAsia="en-US"/>
              </w:rPr>
              <w:t>Доходы бюджетов субъектов Российской Федерации от возврата остатков субсидий на создание системы долговременного ухода за гражданами пожилого возраста и инвалидами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2 18 25174 02 0000 150</w:t>
            </w:r>
            <w:r w:rsidRPr="00B3118B">
              <w:rPr>
                <w:rFonts w:ascii="Times New Roman" w:hAnsi="Times New Roman" w:cs="Times New Roman"/>
                <w:sz w:val="24"/>
                <w:szCs w:val="24"/>
                <w:vertAlign w:val="superscript"/>
              </w:rPr>
              <w:t>1</w:t>
            </w:r>
          </w:p>
        </w:tc>
        <w:tc>
          <w:tcPr>
            <w:tcW w:w="4252" w:type="dxa"/>
            <w:vAlign w:val="center"/>
          </w:tcPr>
          <w:p w:rsidR="003F14F1" w:rsidRPr="003F14F1" w:rsidRDefault="003F14F1" w:rsidP="003F14F1">
            <w:pPr>
              <w:pStyle w:val="ConsPlusNormal"/>
              <w:spacing w:line="216" w:lineRule="auto"/>
              <w:jc w:val="both"/>
              <w:rPr>
                <w:rFonts w:ascii="Times New Roman" w:hAnsi="Times New Roman" w:cs="Times New Roman"/>
                <w:spacing w:val="-8"/>
                <w:sz w:val="24"/>
                <w:szCs w:val="24"/>
                <w:lang w:eastAsia="en-US"/>
              </w:rPr>
            </w:pPr>
            <w:proofErr w:type="gramStart"/>
            <w:r w:rsidRPr="003F14F1">
              <w:rPr>
                <w:rFonts w:ascii="Times New Roman" w:hAnsi="Times New Roman" w:cs="Times New Roman"/>
                <w:spacing w:val="-8"/>
                <w:sz w:val="24"/>
                <w:szCs w:val="24"/>
                <w:lang w:eastAsia="en-US"/>
              </w:rPr>
              <w:t xml:space="preserve">Доходы бюджетов субъектов Российской Федерации от возврата остатков субсидий в целях софинансирования расходных обязательств субъектов Российской Федерации, возникающих при возмещении части прямых понесенных затрат на операционные расходы организациям </w:t>
            </w:r>
            <w:proofErr w:type="spellStart"/>
            <w:r w:rsidRPr="003F14F1">
              <w:rPr>
                <w:rFonts w:ascii="Times New Roman" w:hAnsi="Times New Roman" w:cs="Times New Roman"/>
                <w:spacing w:val="-8"/>
                <w:sz w:val="24"/>
                <w:szCs w:val="24"/>
                <w:lang w:eastAsia="en-US"/>
              </w:rPr>
              <w:t>рыбохозяйственного</w:t>
            </w:r>
            <w:proofErr w:type="spellEnd"/>
            <w:r w:rsidRPr="003F14F1">
              <w:rPr>
                <w:rFonts w:ascii="Times New Roman" w:hAnsi="Times New Roman" w:cs="Times New Roman"/>
                <w:spacing w:val="-8"/>
                <w:sz w:val="24"/>
                <w:szCs w:val="24"/>
                <w:lang w:eastAsia="en-US"/>
              </w:rPr>
              <w:t xml:space="preserve"> комплекса, осуществляющим рыболовство и (или) рыбоводство, а также производство данной продукции в акватории Азовского и (или) Черного морей, из бюджетов муниципальных образований</w:t>
            </w:r>
            <w:proofErr w:type="gramEnd"/>
          </w:p>
        </w:tc>
        <w:tc>
          <w:tcPr>
            <w:tcW w:w="1843" w:type="dxa"/>
            <w:vMerge/>
            <w:vAlign w:val="center"/>
          </w:tcPr>
          <w:p w:rsidR="003F14F1" w:rsidRPr="00B3118B" w:rsidRDefault="003F14F1" w:rsidP="00861BAE">
            <w:pPr>
              <w:jc w:val="center"/>
              <w:rPr>
                <w:rFonts w:ascii="Times New Roman" w:hAnsi="Times New Roman" w:cs="Times New Roman"/>
                <w:b/>
              </w:rPr>
            </w:pPr>
          </w:p>
        </w:tc>
      </w:tr>
      <w:tr w:rsidR="003F14F1" w:rsidRPr="00B3118B" w:rsidTr="00861BAE">
        <w:trPr>
          <w:trHeight w:val="284"/>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2 18 25214 02 0000 150</w:t>
            </w:r>
            <w:r w:rsidRPr="00B3118B">
              <w:rPr>
                <w:rFonts w:ascii="Times New Roman" w:hAnsi="Times New Roman" w:cs="Times New Roman"/>
                <w:sz w:val="24"/>
                <w:szCs w:val="24"/>
                <w:vertAlign w:val="superscript"/>
              </w:rPr>
              <w:t>1</w:t>
            </w:r>
          </w:p>
        </w:tc>
        <w:tc>
          <w:tcPr>
            <w:tcW w:w="4252" w:type="dxa"/>
            <w:vAlign w:val="center"/>
          </w:tcPr>
          <w:p w:rsidR="003F14F1" w:rsidRPr="003F14F1" w:rsidRDefault="003F14F1" w:rsidP="003F14F1">
            <w:pPr>
              <w:pStyle w:val="ConsPlusNormal"/>
              <w:spacing w:line="216" w:lineRule="auto"/>
              <w:jc w:val="both"/>
              <w:rPr>
                <w:rFonts w:ascii="Times New Roman" w:hAnsi="Times New Roman" w:cs="Times New Roman"/>
                <w:spacing w:val="-8"/>
                <w:sz w:val="24"/>
                <w:szCs w:val="24"/>
                <w:lang w:eastAsia="en-US"/>
              </w:rPr>
            </w:pPr>
            <w:r w:rsidRPr="003F14F1">
              <w:rPr>
                <w:rFonts w:ascii="Times New Roman" w:hAnsi="Times New Roman" w:cs="Times New Roman"/>
                <w:spacing w:val="-8"/>
                <w:sz w:val="24"/>
                <w:szCs w:val="24"/>
                <w:lang w:eastAsia="en-US"/>
              </w:rPr>
              <w:t>Доходы бюджетов субъектов Российской Федерации от возврата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w:t>
            </w:r>
            <w:proofErr w:type="gramStart"/>
            <w:r w:rsidRPr="003F14F1">
              <w:rPr>
                <w:rFonts w:ascii="Times New Roman" w:hAnsi="Times New Roman" w:cs="Times New Roman"/>
                <w:spacing w:val="-8"/>
                <w:sz w:val="24"/>
                <w:szCs w:val="24"/>
                <w:lang w:eastAsia="en-US"/>
              </w:rPr>
              <w:t xml:space="preserve"> С</w:t>
            </w:r>
            <w:proofErr w:type="gramEnd"/>
            <w:r w:rsidRPr="003F14F1">
              <w:rPr>
                <w:rFonts w:ascii="Times New Roman" w:hAnsi="Times New Roman" w:cs="Times New Roman"/>
                <w:spacing w:val="-8"/>
                <w:sz w:val="24"/>
                <w:szCs w:val="24"/>
                <w:lang w:eastAsia="en-US"/>
              </w:rPr>
              <w:t>»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2 18 25237 02 0000 150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Херсонской области в целях софинансирования в полном объеме расходных обязательств, возникающих при реализации мероприятий по поставке товаров для детей, учебного оборудования, музыкальных инструментов и звукового оборудования, спортивного инвентаря,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2 18 25256 02 0000 150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2 18 25283 02 0000 150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автомобилей скорой медицинской помощи,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2 18 25284 02 0000 150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монтажу оборудования для пищеблоков,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2 18 25285 02 0000 150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общественного транспорта,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vertAlign w:val="superscript"/>
              </w:rPr>
            </w:pPr>
            <w:r w:rsidRPr="00B3118B">
              <w:rPr>
                <w:rFonts w:ascii="Times New Roman" w:hAnsi="Times New Roman" w:cs="Times New Roman"/>
                <w:sz w:val="24"/>
                <w:szCs w:val="24"/>
              </w:rPr>
              <w:t>2 18 25288 02 0000 150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Доходы бюджетов субъектов Российской Федерации от возврата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мероприятий по закупке и монтажу оборудования для создания физкультурно-оздоровительных комплексов открытого типа,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2 18 25291 02 0000 150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повышение эффективности службы занятости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2 18 25300 02 0000 150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2 18 25304 02 0000 150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2 18 25412 02 0000 150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практик поддержки добровольчества (</w:t>
            </w:r>
            <w:proofErr w:type="spellStart"/>
            <w:r w:rsidRPr="00B3118B">
              <w:rPr>
                <w:rFonts w:ascii="Times New Roman" w:hAnsi="Times New Roman" w:cs="Times New Roman"/>
                <w:sz w:val="24"/>
                <w:szCs w:val="24"/>
                <w:lang w:eastAsia="en-US"/>
              </w:rPr>
              <w:t>волонтерства</w:t>
            </w:r>
            <w:proofErr w:type="spellEnd"/>
            <w:r w:rsidRPr="00B3118B">
              <w:rPr>
                <w:rFonts w:ascii="Times New Roman" w:hAnsi="Times New Roman" w:cs="Times New Roman"/>
                <w:sz w:val="24"/>
                <w:szCs w:val="24"/>
                <w:lang w:eastAsia="en-US"/>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3118B">
              <w:rPr>
                <w:rFonts w:ascii="Times New Roman" w:hAnsi="Times New Roman" w:cs="Times New Roman"/>
                <w:sz w:val="24"/>
                <w:szCs w:val="24"/>
                <w:lang w:eastAsia="en-US"/>
              </w:rPr>
              <w:t>волонтерства</w:t>
            </w:r>
            <w:proofErr w:type="spellEnd"/>
            <w:r w:rsidRPr="00B3118B">
              <w:rPr>
                <w:rFonts w:ascii="Times New Roman" w:hAnsi="Times New Roman" w:cs="Times New Roman"/>
                <w:sz w:val="24"/>
                <w:szCs w:val="24"/>
                <w:lang w:eastAsia="en-US"/>
              </w:rPr>
              <w:t>) «Регион добрых дел»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850"/>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2 18 25424 02 0000 150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2 18 25453 02 0000 150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создание виртуальных концертных залов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2 18 25454 02 0000 150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создание модельных муниципальных библиотек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2 18 25467 02 0000 150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2 18 25494 02 0000 150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Доходы бюджетов субъектов Российской Федерации от возврата остатков субсидий на осуществление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B3118B">
              <w:rPr>
                <w:rFonts w:ascii="Times New Roman" w:hAnsi="Times New Roman" w:cs="Times New Roman"/>
                <w:sz w:val="24"/>
                <w:szCs w:val="24"/>
                <w:lang w:eastAsia="en-US"/>
              </w:rPr>
              <w:t>ремонта объектов инфраструктуры организаций отдыха детей</w:t>
            </w:r>
            <w:proofErr w:type="gramEnd"/>
            <w:r w:rsidRPr="00B3118B">
              <w:rPr>
                <w:rFonts w:ascii="Times New Roman" w:hAnsi="Times New Roman" w:cs="Times New Roman"/>
                <w:sz w:val="24"/>
                <w:szCs w:val="24"/>
                <w:lang w:eastAsia="en-US"/>
              </w:rPr>
              <w:t xml:space="preserve"> и их оздоровления,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2 18 25511 02 0000 150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проведение комплексных кадастровых работ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2 18 25513 02 0000 150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развитие сети учреждений культурно-досугового типа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2 18 25514 02 0000 150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мероприятий субъектов Российской Федерации в сфере реабилитации и абилитации инвалидов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2 18 25517 02 0000 150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поддержку творческой деятельности и техническое оснащение детских и кукольных театров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2 18 25519 02 0000 150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c>
          <w:tcPr>
            <w:tcW w:w="1843" w:type="dxa"/>
            <w:vMerge w:val="restart"/>
            <w:vAlign w:val="center"/>
          </w:tcPr>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3F14F1">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3F14F1">
            <w:pPr>
              <w:jc w:val="center"/>
              <w:rPr>
                <w:rFonts w:ascii="Times New Roman" w:hAnsi="Times New Roman" w:cs="Times New Roman"/>
              </w:rPr>
            </w:pP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2 18 25522 02 0000 150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создание модульных некапитальных средств размещения при реализации инвестиционных проектов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2 18 25555 02 0000 150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2 18 25555 02 0000 150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2 18 25558 02 0000 150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субсидии на достижение показателей государственной программы Российской Федерации «Развитие туризма» из бюджетов муниципальных образований</w:t>
            </w:r>
          </w:p>
        </w:tc>
        <w:tc>
          <w:tcPr>
            <w:tcW w:w="1843" w:type="dxa"/>
            <w:vMerge w:val="restart"/>
            <w:vAlign w:val="center"/>
          </w:tcPr>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3F14F1">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3F14F1">
            <w:pPr>
              <w:jc w:val="center"/>
              <w:rPr>
                <w:rFonts w:ascii="Times New Roman" w:hAnsi="Times New Roman" w:cs="Times New Roman"/>
              </w:rPr>
            </w:pP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2 18 25584 02 0000 150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оснащение региональных и муниципальных театров, находящихся в городах с численностью населения более 300 тысяч человек,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2 18 25590 02 0000 150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техническое оснащение региональных и муниципальных музеев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3F14F1">
        <w:trPr>
          <w:trHeight w:val="142"/>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2 18 25591 02 0000 150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284"/>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2 18 25750 02 0000 150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1843" w:type="dxa"/>
            <w:vMerge w:val="restart"/>
            <w:vAlign w:val="center"/>
          </w:tcPr>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3F14F1">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3F14F1">
            <w:pPr>
              <w:jc w:val="center"/>
              <w:rPr>
                <w:rFonts w:ascii="Times New Roman" w:hAnsi="Times New Roman" w:cs="Times New Roman"/>
              </w:rPr>
            </w:pP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2 18 35090 02 0000 150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улучшение экологического состояния гидрографической сети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2 18 35118 02 0000 150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2 18 35120 02 0000 150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2 18 35128 02 0000 150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отдельных полномочий в области водных отношений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2 18 35129 02 0000 150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отдельных полномочий в области лесных отношений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283"/>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2 18 35134 02 0000 150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из бюджетов муниципальных образований</w:t>
            </w:r>
            <w:proofErr w:type="gramEnd"/>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2 18 35135 02 0000 150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2 18 35176 02 0000 150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2 18 35220 02 0000 150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2 18 35240 02 0000 150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2 18 35250 02 0000 150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2 18 35290 02 0000 150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jc w:val="center"/>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2 18 35303 05 0000 150</w:t>
            </w:r>
            <w:r w:rsidRPr="00B3118B">
              <w:rPr>
                <w:rFonts w:ascii="Times New Roman" w:hAnsi="Times New Roman" w:cs="Times New Roman"/>
                <w:sz w:val="24"/>
                <w:szCs w:val="24"/>
                <w:vertAlign w:val="superscript"/>
              </w:rPr>
              <w:t>1</w:t>
            </w:r>
          </w:p>
        </w:tc>
        <w:tc>
          <w:tcPr>
            <w:tcW w:w="4252" w:type="dxa"/>
            <w:vAlign w:val="bottom"/>
          </w:tcPr>
          <w:p w:rsidR="003F14F1" w:rsidRPr="00B3118B" w:rsidRDefault="003F14F1" w:rsidP="003F14F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муниципальных районов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поселений</w:t>
            </w:r>
          </w:p>
        </w:tc>
        <w:tc>
          <w:tcPr>
            <w:tcW w:w="1843" w:type="dxa"/>
            <w:vMerge w:val="restart"/>
            <w:vAlign w:val="center"/>
          </w:tcPr>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3F14F1">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3F14F1">
            <w:pPr>
              <w:jc w:val="center"/>
              <w:rPr>
                <w:rFonts w:ascii="Times New Roman" w:hAnsi="Times New Roman" w:cs="Times New Roman"/>
              </w:rPr>
            </w:pPr>
          </w:p>
          <w:p w:rsidR="003F14F1" w:rsidRPr="00B3118B" w:rsidRDefault="003F14F1" w:rsidP="003F14F1">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2 18 35304 02 0000 150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3F14F1">
        <w:trPr>
          <w:trHeight w:val="20"/>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2 18 35345 02 0000 150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3F14F1">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осуществление мер пожарной безопасности и тушение лесных пожаров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2 18 35404 02 0000 150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субвенций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2 18 35429 02 0000 150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Доходы бюджетов субъектов Российской Федерации от возврата остатков субвенций на увеличение площади </w:t>
            </w:r>
            <w:proofErr w:type="spellStart"/>
            <w:r w:rsidRPr="00B3118B">
              <w:rPr>
                <w:rFonts w:ascii="Times New Roman" w:hAnsi="Times New Roman" w:cs="Times New Roman"/>
                <w:sz w:val="24"/>
                <w:szCs w:val="24"/>
                <w:lang w:eastAsia="en-US"/>
              </w:rPr>
              <w:t>лесовосстановления</w:t>
            </w:r>
            <w:proofErr w:type="spellEnd"/>
            <w:r w:rsidRPr="00B3118B">
              <w:rPr>
                <w:rFonts w:ascii="Times New Roman" w:hAnsi="Times New Roman" w:cs="Times New Roman"/>
                <w:sz w:val="24"/>
                <w:szCs w:val="24"/>
                <w:lang w:eastAsia="en-US"/>
              </w:rPr>
              <w:t xml:space="preserve">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2 18 35430 02 0000 150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Доходы бюджетов субъектов Российской Федерации от возврата остатков субвенций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B3118B">
              <w:rPr>
                <w:rFonts w:ascii="Times New Roman" w:hAnsi="Times New Roman" w:cs="Times New Roman"/>
                <w:sz w:val="24"/>
                <w:szCs w:val="24"/>
                <w:lang w:eastAsia="en-US"/>
              </w:rPr>
              <w:t>лесовосстановлению</w:t>
            </w:r>
            <w:proofErr w:type="spellEnd"/>
            <w:r w:rsidRPr="00B3118B">
              <w:rPr>
                <w:rFonts w:ascii="Times New Roman" w:hAnsi="Times New Roman" w:cs="Times New Roman"/>
                <w:sz w:val="24"/>
                <w:szCs w:val="24"/>
                <w:lang w:eastAsia="en-US"/>
              </w:rPr>
              <w:t xml:space="preserve"> и лесоразведению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2 18 35432 02 0000 150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Доходы бюджетов субъектов Российской Федерации от возврата остатков субвенций на оснащение специализированных </w:t>
            </w:r>
            <w:proofErr w:type="gramStart"/>
            <w:r w:rsidRPr="00B3118B">
              <w:rPr>
                <w:rFonts w:ascii="Times New Roman" w:hAnsi="Times New Roman" w:cs="Times New Roman"/>
                <w:sz w:val="24"/>
                <w:szCs w:val="24"/>
                <w:lang w:eastAsia="en-US"/>
              </w:rPr>
              <w:t>учреждений органов государственной власти субъектов Российской Федерации</w:t>
            </w:r>
            <w:proofErr w:type="gramEnd"/>
            <w:r w:rsidRPr="00B3118B">
              <w:rPr>
                <w:rFonts w:ascii="Times New Roman" w:hAnsi="Times New Roman" w:cs="Times New Roman"/>
                <w:sz w:val="24"/>
                <w:szCs w:val="24"/>
                <w:lang w:eastAsia="en-US"/>
              </w:rPr>
              <w:t xml:space="preserve"> </w:t>
            </w:r>
            <w:proofErr w:type="spellStart"/>
            <w:r w:rsidRPr="00B3118B">
              <w:rPr>
                <w:rFonts w:ascii="Times New Roman" w:hAnsi="Times New Roman" w:cs="Times New Roman"/>
                <w:sz w:val="24"/>
                <w:szCs w:val="24"/>
                <w:lang w:eastAsia="en-US"/>
              </w:rPr>
              <w:t>лесопожарной</w:t>
            </w:r>
            <w:proofErr w:type="spellEnd"/>
            <w:r w:rsidRPr="00B3118B">
              <w:rPr>
                <w:rFonts w:ascii="Times New Roman" w:hAnsi="Times New Roman" w:cs="Times New Roman"/>
                <w:sz w:val="24"/>
                <w:szCs w:val="24"/>
                <w:lang w:eastAsia="en-US"/>
              </w:rPr>
              <w:t xml:space="preserve"> техникой и оборудованием для проведения комплекса мероприятий по охране лесов от пожаров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2 18 35460 02 0000 150</w:t>
            </w:r>
            <w:r w:rsidRPr="00B3118B">
              <w:rPr>
                <w:rFonts w:ascii="Times New Roman" w:hAnsi="Times New Roman" w:cs="Times New Roman"/>
                <w:sz w:val="24"/>
                <w:szCs w:val="24"/>
                <w:vertAlign w:val="superscript"/>
              </w:rPr>
              <w:t>1</w:t>
            </w:r>
          </w:p>
        </w:tc>
        <w:tc>
          <w:tcPr>
            <w:tcW w:w="4252" w:type="dxa"/>
            <w:vAlign w:val="center"/>
          </w:tcPr>
          <w:p w:rsidR="003F14F1" w:rsidRPr="00B3118B" w:rsidRDefault="003F14F1"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Доходы бюджетов субъектов Российской Федерации </w:t>
            </w:r>
            <w:proofErr w:type="gramStart"/>
            <w:r w:rsidRPr="00B3118B">
              <w:rPr>
                <w:rFonts w:ascii="Times New Roman" w:hAnsi="Times New Roman" w:cs="Times New Roman"/>
                <w:sz w:val="24"/>
                <w:szCs w:val="24"/>
                <w:lang w:eastAsia="en-US"/>
              </w:rPr>
              <w:t>от возврата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w:t>
            </w:r>
            <w:proofErr w:type="gramEnd"/>
            <w:r w:rsidRPr="00B3118B">
              <w:rPr>
                <w:rFonts w:ascii="Times New Roman" w:hAnsi="Times New Roman" w:cs="Times New Roman"/>
                <w:sz w:val="24"/>
                <w:szCs w:val="24"/>
                <w:lang w:eastAsia="en-US"/>
              </w:rPr>
              <w:t xml:space="preserve">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2 18 44584 02 0000 150</w:t>
            </w:r>
            <w:r w:rsidRPr="00B3118B">
              <w:rPr>
                <w:rFonts w:ascii="Times New Roman" w:hAnsi="Times New Roman" w:cs="Times New Roman"/>
                <w:sz w:val="24"/>
                <w:szCs w:val="24"/>
                <w:vertAlign w:val="superscript"/>
              </w:rPr>
              <w:t>1</w:t>
            </w:r>
          </w:p>
        </w:tc>
        <w:tc>
          <w:tcPr>
            <w:tcW w:w="4252" w:type="dxa"/>
            <w:vAlign w:val="center"/>
          </w:tcPr>
          <w:p w:rsidR="00B872BF" w:rsidRPr="003F14F1" w:rsidRDefault="00B872BF" w:rsidP="00B872BF">
            <w:pPr>
              <w:pStyle w:val="ConsPlusNormal"/>
              <w:spacing w:line="216" w:lineRule="auto"/>
              <w:jc w:val="both"/>
              <w:rPr>
                <w:rFonts w:ascii="Times New Roman" w:hAnsi="Times New Roman" w:cs="Times New Roman"/>
                <w:spacing w:val="-10"/>
                <w:sz w:val="24"/>
                <w:szCs w:val="24"/>
                <w:lang w:eastAsia="en-US"/>
              </w:rPr>
            </w:pPr>
            <w:proofErr w:type="gramStart"/>
            <w:r w:rsidRPr="003F14F1">
              <w:rPr>
                <w:rFonts w:ascii="Times New Roman" w:hAnsi="Times New Roman" w:cs="Times New Roman"/>
                <w:spacing w:val="-10"/>
                <w:sz w:val="24"/>
                <w:szCs w:val="24"/>
                <w:lang w:eastAsia="en-US"/>
              </w:rPr>
              <w:t>Доходы бюджетов субъектов Российской Федерации от возврата остатков иных межбюджетных трансфертов в целях софинансирования расходных обязательств субъектов Российской Федерации по финансовому обеспечению (возмещению)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 из бюджетов муниципальных образований</w:t>
            </w:r>
            <w:proofErr w:type="gramEnd"/>
          </w:p>
        </w:tc>
        <w:tc>
          <w:tcPr>
            <w:tcW w:w="1843" w:type="dxa"/>
            <w:vMerge w:val="restart"/>
            <w:vAlign w:val="center"/>
          </w:tcPr>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B872BF" w:rsidRPr="00B3118B" w:rsidRDefault="00B872BF" w:rsidP="00861BAE">
            <w:pPr>
              <w:jc w:val="center"/>
              <w:rPr>
                <w:rFonts w:ascii="Times New Roman" w:hAnsi="Times New Roman" w:cs="Times New Roman"/>
                <w:lang w:val="en-US"/>
              </w:rPr>
            </w:pPr>
            <w:r w:rsidRPr="00B3118B">
              <w:rPr>
                <w:rFonts w:ascii="Times New Roman" w:hAnsi="Times New Roman" w:cs="Times New Roman"/>
              </w:rPr>
              <w:t>№ 152</w:t>
            </w:r>
          </w:p>
          <w:p w:rsidR="00B872BF" w:rsidRPr="00B3118B" w:rsidRDefault="00B872BF" w:rsidP="00861BAE">
            <w:pPr>
              <w:jc w:val="center"/>
              <w:rPr>
                <w:rFonts w:ascii="Times New Roman" w:hAnsi="Times New Roman" w:cs="Times New Roman"/>
              </w:rPr>
            </w:pP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2 18 45050 02 0000 150</w:t>
            </w:r>
            <w:r w:rsidRPr="00B3118B">
              <w:rPr>
                <w:rFonts w:ascii="Times New Roman" w:hAnsi="Times New Roman" w:cs="Times New Roman"/>
                <w:sz w:val="24"/>
                <w:szCs w:val="24"/>
                <w:vertAlign w:val="superscript"/>
              </w:rPr>
              <w:t>1</w:t>
            </w:r>
          </w:p>
        </w:tc>
        <w:tc>
          <w:tcPr>
            <w:tcW w:w="4252" w:type="dxa"/>
            <w:vAlign w:val="center"/>
          </w:tcPr>
          <w:p w:rsidR="00B872BF" w:rsidRPr="003F14F1" w:rsidRDefault="00B872BF" w:rsidP="00B872BF">
            <w:pPr>
              <w:pStyle w:val="ConsPlusNormal"/>
              <w:spacing w:line="216" w:lineRule="auto"/>
              <w:jc w:val="both"/>
              <w:rPr>
                <w:rFonts w:ascii="Times New Roman" w:hAnsi="Times New Roman" w:cs="Times New Roman"/>
                <w:spacing w:val="-10"/>
                <w:sz w:val="24"/>
                <w:szCs w:val="24"/>
                <w:lang w:eastAsia="en-US"/>
              </w:rPr>
            </w:pPr>
            <w:proofErr w:type="gramStart"/>
            <w:r w:rsidRPr="003F14F1">
              <w:rPr>
                <w:rFonts w:ascii="Times New Roman" w:hAnsi="Times New Roman" w:cs="Times New Roman"/>
                <w:spacing w:val="-10"/>
                <w:sz w:val="24"/>
                <w:szCs w:val="24"/>
                <w:lang w:eastAsia="en-US"/>
              </w:rPr>
              <w:t>Доходы бюджетов субъектов Российской Федерации от возврата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образований</w:t>
            </w:r>
            <w:proofErr w:type="gramEnd"/>
          </w:p>
        </w:tc>
        <w:tc>
          <w:tcPr>
            <w:tcW w:w="1843" w:type="dxa"/>
            <w:vMerge/>
            <w:vAlign w:val="center"/>
          </w:tcPr>
          <w:p w:rsidR="00B872BF" w:rsidRPr="00B3118B" w:rsidRDefault="00B872BF" w:rsidP="00861BAE">
            <w:pPr>
              <w:jc w:val="center"/>
              <w:rPr>
                <w:rFonts w:ascii="Times New Roman" w:hAnsi="Times New Roman" w:cs="Times New Roman"/>
              </w:rPr>
            </w:pP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2 18 45161 02 0000 150</w:t>
            </w:r>
            <w:r w:rsidRPr="00B3118B">
              <w:rPr>
                <w:rFonts w:ascii="Times New Roman" w:hAnsi="Times New Roman" w:cs="Times New Roman"/>
                <w:sz w:val="24"/>
                <w:szCs w:val="24"/>
                <w:vertAlign w:val="superscript"/>
              </w:rPr>
              <w:t>1</w:t>
            </w:r>
          </w:p>
        </w:tc>
        <w:tc>
          <w:tcPr>
            <w:tcW w:w="4252" w:type="dxa"/>
            <w:vAlign w:val="center"/>
          </w:tcPr>
          <w:p w:rsidR="003F14F1" w:rsidRPr="003F14F1" w:rsidRDefault="003F14F1" w:rsidP="00B872BF">
            <w:pPr>
              <w:pStyle w:val="ConsPlusNormal"/>
              <w:spacing w:line="216" w:lineRule="auto"/>
              <w:jc w:val="both"/>
              <w:rPr>
                <w:rFonts w:ascii="Times New Roman" w:hAnsi="Times New Roman" w:cs="Times New Roman"/>
                <w:spacing w:val="-10"/>
                <w:sz w:val="24"/>
                <w:szCs w:val="24"/>
                <w:lang w:eastAsia="en-US"/>
              </w:rPr>
            </w:pPr>
            <w:r w:rsidRPr="003F14F1">
              <w:rPr>
                <w:rFonts w:ascii="Times New Roman" w:hAnsi="Times New Roman" w:cs="Times New Roman"/>
                <w:spacing w:val="-10"/>
                <w:sz w:val="24"/>
                <w:szCs w:val="24"/>
                <w:lang w:eastAsia="en-US"/>
              </w:rPr>
              <w:t>Доходы бюджетов субъектов Российской Федерации на реализацию отдельных полномочий в области лекарственного обеспечения из бюджетов муниципальных образований</w:t>
            </w:r>
          </w:p>
        </w:tc>
        <w:tc>
          <w:tcPr>
            <w:tcW w:w="1843" w:type="dxa"/>
            <w:vMerge w:val="restart"/>
            <w:vAlign w:val="center"/>
          </w:tcPr>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3F14F1" w:rsidRPr="00B3118B" w:rsidRDefault="003F14F1" w:rsidP="00861BAE">
            <w:pPr>
              <w:jc w:val="center"/>
              <w:rPr>
                <w:rFonts w:ascii="Times New Roman" w:hAnsi="Times New Roman" w:cs="Times New Roman"/>
                <w:lang w:val="en-US"/>
              </w:rPr>
            </w:pPr>
            <w:r w:rsidRPr="00B3118B">
              <w:rPr>
                <w:rFonts w:ascii="Times New Roman" w:hAnsi="Times New Roman" w:cs="Times New Roman"/>
              </w:rPr>
              <w:t>№ 152</w:t>
            </w:r>
          </w:p>
          <w:p w:rsidR="003F14F1" w:rsidRPr="00B3118B" w:rsidRDefault="003F14F1" w:rsidP="00861BAE">
            <w:pPr>
              <w:jc w:val="center"/>
              <w:rPr>
                <w:rFonts w:ascii="Times New Roman" w:hAnsi="Times New Roman" w:cs="Times New Roman"/>
              </w:rPr>
            </w:pPr>
          </w:p>
          <w:p w:rsidR="003F14F1" w:rsidRPr="00B3118B" w:rsidRDefault="003F14F1"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3F14F1" w:rsidRPr="00B3118B" w:rsidTr="00861BAE">
        <w:trPr>
          <w:trHeight w:val="1417"/>
        </w:trPr>
        <w:tc>
          <w:tcPr>
            <w:tcW w:w="2751"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3F14F1" w:rsidRPr="00B3118B" w:rsidRDefault="003F14F1"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3F14F1" w:rsidRPr="00B3118B" w:rsidRDefault="003F14F1"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2 18 45216 02 0000 150</w:t>
            </w:r>
            <w:r w:rsidRPr="00B3118B">
              <w:rPr>
                <w:rFonts w:ascii="Times New Roman" w:hAnsi="Times New Roman" w:cs="Times New Roman"/>
                <w:sz w:val="24"/>
                <w:szCs w:val="24"/>
                <w:vertAlign w:val="superscript"/>
              </w:rPr>
              <w:t>1</w:t>
            </w:r>
          </w:p>
        </w:tc>
        <w:tc>
          <w:tcPr>
            <w:tcW w:w="4252" w:type="dxa"/>
            <w:vAlign w:val="center"/>
          </w:tcPr>
          <w:p w:rsidR="003F14F1" w:rsidRPr="003F14F1" w:rsidRDefault="003F14F1" w:rsidP="00B872BF">
            <w:pPr>
              <w:pStyle w:val="ConsPlusNormal"/>
              <w:spacing w:line="216" w:lineRule="auto"/>
              <w:jc w:val="both"/>
              <w:rPr>
                <w:rFonts w:ascii="Times New Roman" w:hAnsi="Times New Roman" w:cs="Times New Roman"/>
                <w:spacing w:val="-10"/>
                <w:sz w:val="24"/>
                <w:szCs w:val="24"/>
                <w:lang w:eastAsia="en-US"/>
              </w:rPr>
            </w:pPr>
            <w:proofErr w:type="gramStart"/>
            <w:r w:rsidRPr="003F14F1">
              <w:rPr>
                <w:rFonts w:ascii="Times New Roman" w:hAnsi="Times New Roman" w:cs="Times New Roman"/>
                <w:spacing w:val="-10"/>
                <w:sz w:val="24"/>
                <w:szCs w:val="24"/>
                <w:lang w:eastAsia="en-US"/>
              </w:rPr>
              <w:t xml:space="preserve">Доходы бюджетов субъектов Российской Федерации от возврата остатков иных межбюджетных трансфертов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3F14F1">
              <w:rPr>
                <w:rFonts w:ascii="Times New Roman" w:hAnsi="Times New Roman" w:cs="Times New Roman"/>
                <w:spacing w:val="-10"/>
                <w:sz w:val="24"/>
                <w:szCs w:val="24"/>
                <w:lang w:eastAsia="en-US"/>
              </w:rPr>
              <w:t>муковисцидозом</w:t>
            </w:r>
            <w:proofErr w:type="spellEnd"/>
            <w:r w:rsidRPr="003F14F1">
              <w:rPr>
                <w:rFonts w:ascii="Times New Roman" w:hAnsi="Times New Roman" w:cs="Times New Roman"/>
                <w:spacing w:val="-10"/>
                <w:sz w:val="24"/>
                <w:szCs w:val="24"/>
                <w:lang w:eastAsia="en-US"/>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3F14F1">
              <w:rPr>
                <w:rFonts w:ascii="Times New Roman" w:hAnsi="Times New Roman" w:cs="Times New Roman"/>
                <w:spacing w:val="-10"/>
                <w:sz w:val="24"/>
                <w:szCs w:val="24"/>
                <w:lang w:eastAsia="en-US"/>
              </w:rPr>
              <w:t>гемолитико</w:t>
            </w:r>
            <w:proofErr w:type="spellEnd"/>
            <w:r w:rsidRPr="003F14F1">
              <w:rPr>
                <w:rFonts w:ascii="Times New Roman" w:hAnsi="Times New Roman" w:cs="Times New Roman"/>
                <w:spacing w:val="-10"/>
                <w:sz w:val="24"/>
                <w:szCs w:val="24"/>
                <w:lang w:eastAsia="en-US"/>
              </w:rPr>
              <w:t xml:space="preserve">-уремическим синдромом, юношеским артритом с системным началом, </w:t>
            </w:r>
            <w:proofErr w:type="spellStart"/>
            <w:r w:rsidRPr="003F14F1">
              <w:rPr>
                <w:rFonts w:ascii="Times New Roman" w:hAnsi="Times New Roman" w:cs="Times New Roman"/>
                <w:spacing w:val="-10"/>
                <w:sz w:val="24"/>
                <w:szCs w:val="24"/>
                <w:lang w:eastAsia="en-US"/>
              </w:rPr>
              <w:t>мукополисахаридозом</w:t>
            </w:r>
            <w:proofErr w:type="spellEnd"/>
            <w:r w:rsidRPr="003F14F1">
              <w:rPr>
                <w:rFonts w:ascii="Times New Roman" w:hAnsi="Times New Roman" w:cs="Times New Roman"/>
                <w:spacing w:val="-10"/>
                <w:sz w:val="24"/>
                <w:szCs w:val="24"/>
                <w:lang w:eastAsia="en-US"/>
              </w:rPr>
              <w:t xml:space="preserve"> I, II и VI типов, </w:t>
            </w:r>
            <w:proofErr w:type="spellStart"/>
            <w:r w:rsidRPr="003F14F1">
              <w:rPr>
                <w:rFonts w:ascii="Times New Roman" w:hAnsi="Times New Roman" w:cs="Times New Roman"/>
                <w:spacing w:val="-10"/>
                <w:sz w:val="24"/>
                <w:szCs w:val="24"/>
                <w:lang w:eastAsia="en-US"/>
              </w:rPr>
              <w:t>апластической</w:t>
            </w:r>
            <w:proofErr w:type="spellEnd"/>
            <w:r w:rsidRPr="003F14F1">
              <w:rPr>
                <w:rFonts w:ascii="Times New Roman" w:hAnsi="Times New Roman" w:cs="Times New Roman"/>
                <w:spacing w:val="-10"/>
                <w:sz w:val="24"/>
                <w:szCs w:val="24"/>
                <w:lang w:eastAsia="en-US"/>
              </w:rPr>
              <w:t xml:space="preserve"> анемией неуточненной, наследственным дефицитом факторов</w:t>
            </w:r>
            <w:proofErr w:type="gramEnd"/>
            <w:r w:rsidRPr="003F14F1">
              <w:rPr>
                <w:rFonts w:ascii="Times New Roman" w:hAnsi="Times New Roman" w:cs="Times New Roman"/>
                <w:spacing w:val="-10"/>
                <w:sz w:val="24"/>
                <w:szCs w:val="24"/>
                <w:lang w:eastAsia="en-US"/>
              </w:rPr>
              <w:t xml:space="preserve"> II (фибриногена), VII (лабильного), X (Стюарта – </w:t>
            </w:r>
            <w:proofErr w:type="spellStart"/>
            <w:r w:rsidRPr="003F14F1">
              <w:rPr>
                <w:rFonts w:ascii="Times New Roman" w:hAnsi="Times New Roman" w:cs="Times New Roman"/>
                <w:spacing w:val="-10"/>
                <w:sz w:val="24"/>
                <w:szCs w:val="24"/>
                <w:lang w:eastAsia="en-US"/>
              </w:rPr>
              <w:t>Прауэра</w:t>
            </w:r>
            <w:proofErr w:type="spellEnd"/>
            <w:r w:rsidRPr="003F14F1">
              <w:rPr>
                <w:rFonts w:ascii="Times New Roman" w:hAnsi="Times New Roman" w:cs="Times New Roman"/>
                <w:spacing w:val="-10"/>
                <w:sz w:val="24"/>
                <w:szCs w:val="24"/>
                <w:lang w:eastAsia="en-US"/>
              </w:rPr>
              <w:t>), а также после трансплантации органов и (или) тканей, из бюджетов муниципальных образований</w:t>
            </w:r>
          </w:p>
        </w:tc>
        <w:tc>
          <w:tcPr>
            <w:tcW w:w="1843" w:type="dxa"/>
            <w:vMerge/>
            <w:vAlign w:val="center"/>
          </w:tcPr>
          <w:p w:rsidR="003F14F1" w:rsidRPr="00B3118B" w:rsidRDefault="003F14F1" w:rsidP="00861BAE">
            <w:pPr>
              <w:jc w:val="center"/>
              <w:rPr>
                <w:rFonts w:ascii="Times New Roman" w:hAnsi="Times New Roman" w:cs="Times New Roman"/>
              </w:rPr>
            </w:pP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2 18 45303 02 0000 150</w:t>
            </w:r>
            <w:r w:rsidRPr="00B3118B">
              <w:rPr>
                <w:rFonts w:ascii="Times New Roman" w:hAnsi="Times New Roman" w:cs="Times New Roman"/>
                <w:sz w:val="24"/>
                <w:szCs w:val="24"/>
                <w:vertAlign w:val="superscript"/>
              </w:rPr>
              <w:t>1</w:t>
            </w:r>
          </w:p>
        </w:tc>
        <w:tc>
          <w:tcPr>
            <w:tcW w:w="4252" w:type="dxa"/>
            <w:vAlign w:val="center"/>
          </w:tcPr>
          <w:p w:rsidR="00B872BF" w:rsidRPr="00B872BF" w:rsidRDefault="00B872BF" w:rsidP="00B872BF">
            <w:pPr>
              <w:pStyle w:val="ConsPlusNormal"/>
              <w:spacing w:line="216" w:lineRule="auto"/>
              <w:jc w:val="both"/>
              <w:rPr>
                <w:rFonts w:ascii="Times New Roman" w:hAnsi="Times New Roman" w:cs="Times New Roman"/>
                <w:spacing w:val="-6"/>
                <w:sz w:val="24"/>
                <w:szCs w:val="24"/>
                <w:lang w:eastAsia="en-US"/>
              </w:rPr>
            </w:pPr>
            <w:r w:rsidRPr="00B872BF">
              <w:rPr>
                <w:rFonts w:ascii="Times New Roman" w:hAnsi="Times New Roman" w:cs="Times New Roman"/>
                <w:spacing w:val="-6"/>
                <w:sz w:val="24"/>
                <w:szCs w:val="24"/>
                <w:lang w:eastAsia="en-US"/>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образований</w:t>
            </w:r>
          </w:p>
        </w:tc>
        <w:tc>
          <w:tcPr>
            <w:tcW w:w="1843" w:type="dxa"/>
            <w:vMerge w:val="restart"/>
            <w:vAlign w:val="center"/>
          </w:tcPr>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B872BF" w:rsidRPr="00B3118B" w:rsidRDefault="00B872BF" w:rsidP="00861BAE">
            <w:pPr>
              <w:jc w:val="center"/>
              <w:rPr>
                <w:rFonts w:ascii="Times New Roman" w:hAnsi="Times New Roman" w:cs="Times New Roman"/>
                <w:lang w:val="en-US"/>
              </w:rPr>
            </w:pPr>
            <w:r w:rsidRPr="00B3118B">
              <w:rPr>
                <w:rFonts w:ascii="Times New Roman" w:hAnsi="Times New Roman" w:cs="Times New Roman"/>
              </w:rPr>
              <w:t>№ 152</w:t>
            </w:r>
          </w:p>
          <w:p w:rsidR="00B872BF" w:rsidRPr="00B3118B" w:rsidRDefault="00B872BF" w:rsidP="00861BAE">
            <w:pPr>
              <w:jc w:val="center"/>
              <w:rPr>
                <w:rFonts w:ascii="Times New Roman" w:hAnsi="Times New Roman" w:cs="Times New Roman"/>
              </w:rPr>
            </w:pP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2 18 45363 02 0000 150</w:t>
            </w:r>
            <w:r w:rsidRPr="00B3118B">
              <w:rPr>
                <w:rFonts w:ascii="Times New Roman" w:hAnsi="Times New Roman" w:cs="Times New Roman"/>
                <w:sz w:val="24"/>
                <w:szCs w:val="24"/>
                <w:vertAlign w:val="superscript"/>
              </w:rPr>
              <w:t>1</w:t>
            </w:r>
          </w:p>
        </w:tc>
        <w:tc>
          <w:tcPr>
            <w:tcW w:w="4252" w:type="dxa"/>
            <w:vAlign w:val="center"/>
          </w:tcPr>
          <w:p w:rsidR="00B872BF" w:rsidRPr="00B872BF" w:rsidRDefault="00B872BF" w:rsidP="00B872BF">
            <w:pPr>
              <w:pStyle w:val="ConsPlusNormal"/>
              <w:spacing w:line="216" w:lineRule="auto"/>
              <w:jc w:val="both"/>
              <w:rPr>
                <w:rFonts w:ascii="Times New Roman" w:hAnsi="Times New Roman" w:cs="Times New Roman"/>
                <w:spacing w:val="-6"/>
                <w:sz w:val="24"/>
                <w:szCs w:val="24"/>
                <w:lang w:eastAsia="en-US"/>
              </w:rPr>
            </w:pPr>
            <w:proofErr w:type="gramStart"/>
            <w:r w:rsidRPr="00B872BF">
              <w:rPr>
                <w:rFonts w:ascii="Times New Roman" w:hAnsi="Times New Roman" w:cs="Times New Roman"/>
                <w:spacing w:val="-6"/>
                <w:sz w:val="24"/>
                <w:szCs w:val="24"/>
                <w:lang w:eastAsia="en-US"/>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муниципальных образований</w:t>
            </w:r>
            <w:proofErr w:type="gramEnd"/>
          </w:p>
        </w:tc>
        <w:tc>
          <w:tcPr>
            <w:tcW w:w="1843" w:type="dxa"/>
            <w:vMerge/>
            <w:vAlign w:val="center"/>
          </w:tcPr>
          <w:p w:rsidR="00B872BF" w:rsidRPr="00B3118B" w:rsidRDefault="00B872BF" w:rsidP="00861BAE">
            <w:pPr>
              <w:jc w:val="center"/>
              <w:rPr>
                <w:rFonts w:ascii="Times New Roman" w:hAnsi="Times New Roman" w:cs="Times New Roman"/>
              </w:rPr>
            </w:pP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2 18 45387 02 0000 150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B872BF">
            <w:pPr>
              <w:pStyle w:val="ConsPlusNormal"/>
              <w:spacing w:line="228"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Доходы бюджетов субъектов Российской Федерации от возврата остатков иных межбюджетных трансфертов в целях софинансирования в полном объеме расходных обязательств субъектов Российской Федерации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B3118B">
              <w:rPr>
                <w:rFonts w:ascii="Times New Roman" w:hAnsi="Times New Roman" w:cs="Times New Roman"/>
                <w:sz w:val="24"/>
                <w:szCs w:val="24"/>
                <w:lang w:eastAsia="en-US"/>
              </w:rPr>
              <w:t>буккального</w:t>
            </w:r>
            <w:proofErr w:type="spellEnd"/>
            <w:r w:rsidRPr="00B3118B">
              <w:rPr>
                <w:rFonts w:ascii="Times New Roman" w:hAnsi="Times New Roman" w:cs="Times New Roman"/>
                <w:sz w:val="24"/>
                <w:szCs w:val="24"/>
                <w:lang w:eastAsia="en-US"/>
              </w:rPr>
              <w:t xml:space="preserve"> эпителия) родственников погибших в ходе специальной военной операции из бюджетов муниципальных образований</w:t>
            </w:r>
            <w:proofErr w:type="gramEnd"/>
          </w:p>
        </w:tc>
        <w:tc>
          <w:tcPr>
            <w:tcW w:w="1843" w:type="dxa"/>
            <w:vMerge w:val="restart"/>
            <w:vAlign w:val="center"/>
          </w:tcPr>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B872BF" w:rsidRPr="00B3118B" w:rsidRDefault="00B872BF" w:rsidP="00861BAE">
            <w:pPr>
              <w:jc w:val="center"/>
              <w:rPr>
                <w:rFonts w:ascii="Times New Roman" w:hAnsi="Times New Roman" w:cs="Times New Roman"/>
                <w:lang w:val="en-US"/>
              </w:rPr>
            </w:pPr>
            <w:r w:rsidRPr="00B3118B">
              <w:rPr>
                <w:rFonts w:ascii="Times New Roman" w:hAnsi="Times New Roman" w:cs="Times New Roman"/>
              </w:rPr>
              <w:t>№ 152</w:t>
            </w:r>
          </w:p>
          <w:p w:rsidR="00B872BF" w:rsidRPr="00B3118B" w:rsidRDefault="00B872BF" w:rsidP="00861BAE">
            <w:pPr>
              <w:jc w:val="center"/>
              <w:rPr>
                <w:rFonts w:ascii="Times New Roman" w:hAnsi="Times New Roman" w:cs="Times New Roman"/>
              </w:rPr>
            </w:pP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2 18 45555 02 0000 150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B872BF">
            <w:pPr>
              <w:pStyle w:val="ConsPlusNormal"/>
              <w:spacing w:line="228"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Доходы бюджетов субъектов Российской Федерации от возврата остатков иных межбюджетных трансфертов на реализацию программ формирования современной городской среды на территориях отдельных субъектов Российской Федерации из бюджетов муниципальных образований</w:t>
            </w:r>
          </w:p>
        </w:tc>
        <w:tc>
          <w:tcPr>
            <w:tcW w:w="1843" w:type="dxa"/>
            <w:vMerge/>
            <w:vAlign w:val="center"/>
          </w:tcPr>
          <w:p w:rsidR="00B872BF" w:rsidRPr="00B3118B" w:rsidRDefault="00B872BF" w:rsidP="00861BAE">
            <w:pPr>
              <w:jc w:val="center"/>
              <w:rPr>
                <w:rFonts w:ascii="Times New Roman" w:hAnsi="Times New Roman" w:cs="Times New Roman"/>
              </w:rPr>
            </w:pPr>
          </w:p>
        </w:tc>
      </w:tr>
      <w:tr w:rsidR="00B872BF" w:rsidRPr="00B3118B" w:rsidTr="00B872BF">
        <w:trPr>
          <w:trHeight w:val="123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widowControl w:val="0"/>
              <w:autoSpaceDE w:val="0"/>
              <w:autoSpaceDN w:val="0"/>
              <w:spacing w:after="160"/>
              <w:rPr>
                <w:rFonts w:ascii="Times New Roman" w:hAnsi="Times New Roman" w:cs="Times New Roman"/>
                <w:spacing w:val="-6"/>
                <w:sz w:val="24"/>
              </w:rPr>
            </w:pPr>
            <w:r w:rsidRPr="00B3118B">
              <w:rPr>
                <w:rFonts w:ascii="Times New Roman" w:hAnsi="Times New Roman" w:cs="Times New Roman"/>
                <w:spacing w:val="-6"/>
                <w:sz w:val="24"/>
              </w:rPr>
              <w:t>2 18 60010 02 0000 150</w:t>
            </w:r>
            <w:r w:rsidRPr="00B3118B">
              <w:rPr>
                <w:rFonts w:ascii="Times New Roman" w:hAnsi="Times New Roman" w:cs="Times New Roman"/>
                <w:sz w:val="24"/>
                <w:szCs w:val="24"/>
                <w:vertAlign w:val="superscript"/>
              </w:rPr>
              <w:t>1</w:t>
            </w:r>
          </w:p>
        </w:tc>
        <w:tc>
          <w:tcPr>
            <w:tcW w:w="4252" w:type="dxa"/>
          </w:tcPr>
          <w:p w:rsidR="00B872BF" w:rsidRPr="00B3118B" w:rsidRDefault="00B872BF" w:rsidP="00B872BF">
            <w:pPr>
              <w:widowControl w:val="0"/>
              <w:autoSpaceDE w:val="0"/>
              <w:autoSpaceDN w:val="0"/>
              <w:spacing w:after="160" w:line="228" w:lineRule="auto"/>
              <w:jc w:val="both"/>
              <w:rPr>
                <w:rFonts w:ascii="Times New Roman" w:hAnsi="Times New Roman" w:cs="Times New Roman"/>
                <w:spacing w:val="-6"/>
                <w:sz w:val="24"/>
              </w:rPr>
            </w:pPr>
            <w:r w:rsidRPr="00B3118B">
              <w:rPr>
                <w:rFonts w:ascii="Times New Roman" w:hAnsi="Times New Roman" w:cs="Times New Roman"/>
                <w:spacing w:val="-6"/>
                <w:sz w:val="24"/>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Merge/>
            <w:vAlign w:val="center"/>
          </w:tcPr>
          <w:p w:rsidR="00B872BF" w:rsidRPr="00B3118B" w:rsidRDefault="00B872BF" w:rsidP="00861BAE">
            <w:pPr>
              <w:jc w:val="center"/>
              <w:rPr>
                <w:rFonts w:ascii="Times New Roman" w:hAnsi="Times New Roman" w:cs="Times New Roman"/>
              </w:rPr>
            </w:pPr>
          </w:p>
        </w:tc>
      </w:tr>
      <w:tr w:rsidR="001154BF" w:rsidRPr="00B3118B" w:rsidTr="00861BAE">
        <w:trPr>
          <w:trHeight w:val="851"/>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widowControl w:val="0"/>
              <w:autoSpaceDE w:val="0"/>
              <w:autoSpaceDN w:val="0"/>
              <w:spacing w:after="160"/>
              <w:rPr>
                <w:rFonts w:ascii="Times New Roman" w:hAnsi="Times New Roman" w:cs="Times New Roman"/>
                <w:spacing w:val="-6"/>
                <w:sz w:val="24"/>
                <w:vertAlign w:val="superscript"/>
              </w:rPr>
            </w:pPr>
            <w:r w:rsidRPr="00B3118B">
              <w:rPr>
                <w:rFonts w:ascii="Times New Roman" w:hAnsi="Times New Roman" w:cs="Times New Roman"/>
                <w:spacing w:val="-6"/>
                <w:sz w:val="24"/>
              </w:rPr>
              <w:t>2 18 71030 02 0000 150</w:t>
            </w:r>
            <w:r w:rsidRPr="00B3118B">
              <w:rPr>
                <w:rFonts w:ascii="Times New Roman" w:hAnsi="Times New Roman" w:cs="Times New Roman"/>
                <w:spacing w:val="-6"/>
                <w:sz w:val="24"/>
                <w:vertAlign w:val="superscript"/>
              </w:rPr>
              <w:t>1</w:t>
            </w:r>
          </w:p>
        </w:tc>
        <w:tc>
          <w:tcPr>
            <w:tcW w:w="4252" w:type="dxa"/>
          </w:tcPr>
          <w:p w:rsidR="001154BF" w:rsidRPr="00B3118B" w:rsidRDefault="001154BF" w:rsidP="00861BAE">
            <w:pPr>
              <w:widowControl w:val="0"/>
              <w:autoSpaceDE w:val="0"/>
              <w:autoSpaceDN w:val="0"/>
              <w:spacing w:after="160"/>
              <w:jc w:val="both"/>
              <w:rPr>
                <w:rFonts w:ascii="Times New Roman" w:hAnsi="Times New Roman" w:cs="Times New Roman"/>
                <w:spacing w:val="-6"/>
                <w:sz w:val="24"/>
              </w:rPr>
            </w:pPr>
            <w:r w:rsidRPr="00B3118B">
              <w:rPr>
                <w:rFonts w:ascii="Times New Roman" w:hAnsi="Times New Roman" w:cs="Times New Roman"/>
                <w:spacing w:val="-6"/>
                <w:sz w:val="24"/>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843" w:type="dxa"/>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от 01.11.2024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137</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2 19 21512 02 0000 150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из бюджетов субъектов Российской Федерации</w:t>
            </w:r>
          </w:p>
        </w:tc>
        <w:tc>
          <w:tcPr>
            <w:tcW w:w="1843" w:type="dxa"/>
            <w:vMerge w:val="restart"/>
            <w:vAlign w:val="center"/>
          </w:tcPr>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B872BF" w:rsidRPr="00B3118B" w:rsidRDefault="00B872BF" w:rsidP="00861BAE">
            <w:pPr>
              <w:jc w:val="center"/>
              <w:rPr>
                <w:rFonts w:ascii="Times New Roman" w:hAnsi="Times New Roman" w:cs="Times New Roman"/>
                <w:lang w:val="en-US"/>
              </w:rPr>
            </w:pPr>
            <w:r w:rsidRPr="00B3118B">
              <w:rPr>
                <w:rFonts w:ascii="Times New Roman" w:hAnsi="Times New Roman" w:cs="Times New Roman"/>
              </w:rPr>
              <w:t>№ 152</w:t>
            </w:r>
          </w:p>
          <w:p w:rsidR="00B872BF" w:rsidRPr="00B3118B" w:rsidRDefault="00B872BF" w:rsidP="00861BAE">
            <w:pPr>
              <w:jc w:val="center"/>
              <w:rPr>
                <w:rFonts w:ascii="Times New Roman" w:hAnsi="Times New Roman" w:cs="Times New Roman"/>
              </w:rPr>
            </w:pPr>
          </w:p>
          <w:p w:rsidR="00B872BF" w:rsidRPr="00B3118B" w:rsidRDefault="00B872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2 19 21513 02 0000 150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по восстановлению распределительных сетей на территориях отдельных субъектов Российской Федерации из бюджетов субъектов Российской Федерации</w:t>
            </w:r>
          </w:p>
        </w:tc>
        <w:tc>
          <w:tcPr>
            <w:tcW w:w="1843" w:type="dxa"/>
            <w:vMerge/>
            <w:vAlign w:val="center"/>
          </w:tcPr>
          <w:p w:rsidR="00B872BF" w:rsidRPr="00B3118B" w:rsidRDefault="00B872BF" w:rsidP="00861BAE">
            <w:pPr>
              <w:jc w:val="center"/>
              <w:rPr>
                <w:rFonts w:ascii="Times New Roman" w:hAnsi="Times New Roman" w:cs="Times New Roman"/>
              </w:rPr>
            </w:pP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2 19 21522 02 0000 150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обеспечение государственных и муниципальных образовательных организаций, расположенных на территориях Донецкой Народной Республики, Луганской Народной Республики, Запорожской области и Херсонской области и реализующих основные общеобразовательные программы и образовательные программы среднего профессионального образования, вооруженной охраной из бюджетов субъектов Российской Федерации</w:t>
            </w:r>
          </w:p>
        </w:tc>
        <w:tc>
          <w:tcPr>
            <w:tcW w:w="1843" w:type="dxa"/>
            <w:vMerge w:val="restart"/>
            <w:vAlign w:val="center"/>
          </w:tcPr>
          <w:p w:rsidR="00B872BF" w:rsidRPr="00B872BF" w:rsidRDefault="00B872BF" w:rsidP="00B872BF">
            <w:pPr>
              <w:jc w:val="center"/>
              <w:rPr>
                <w:rFonts w:ascii="Times New Roman" w:hAnsi="Times New Roman" w:cs="Times New Roman"/>
              </w:rPr>
            </w:pPr>
            <w:r w:rsidRPr="00B872BF">
              <w:rPr>
                <w:rFonts w:ascii="Times New Roman" w:hAnsi="Times New Roman" w:cs="Times New Roman"/>
              </w:rPr>
              <w:t xml:space="preserve">Изменения внесены приказом Министерства финансов ДНР </w:t>
            </w:r>
          </w:p>
          <w:p w:rsidR="00B872BF" w:rsidRPr="00B872BF" w:rsidRDefault="00B872BF" w:rsidP="00B872BF">
            <w:pPr>
              <w:jc w:val="center"/>
              <w:rPr>
                <w:rFonts w:ascii="Times New Roman" w:hAnsi="Times New Roman" w:cs="Times New Roman"/>
              </w:rPr>
            </w:pPr>
            <w:r w:rsidRPr="00B872BF">
              <w:rPr>
                <w:rFonts w:ascii="Times New Roman" w:hAnsi="Times New Roman" w:cs="Times New Roman"/>
              </w:rPr>
              <w:t xml:space="preserve">от </w:t>
            </w:r>
            <w:r w:rsidRPr="00B872BF">
              <w:rPr>
                <w:rFonts w:ascii="Times New Roman" w:hAnsi="Times New Roman" w:cs="Times New Roman"/>
                <w:lang w:val="en-US"/>
              </w:rPr>
              <w:t>2</w:t>
            </w:r>
            <w:r w:rsidRPr="00B872BF">
              <w:rPr>
                <w:rFonts w:ascii="Times New Roman" w:hAnsi="Times New Roman" w:cs="Times New Roman"/>
              </w:rPr>
              <w:t>3.12.2024</w:t>
            </w:r>
          </w:p>
          <w:p w:rsidR="00B872BF" w:rsidRPr="00B872BF" w:rsidRDefault="00B872BF" w:rsidP="00B872BF">
            <w:pPr>
              <w:jc w:val="center"/>
              <w:rPr>
                <w:rFonts w:ascii="Times New Roman" w:hAnsi="Times New Roman" w:cs="Times New Roman"/>
                <w:lang w:val="en-US"/>
              </w:rPr>
            </w:pPr>
            <w:r w:rsidRPr="00B872BF">
              <w:rPr>
                <w:rFonts w:ascii="Times New Roman" w:hAnsi="Times New Roman" w:cs="Times New Roman"/>
              </w:rPr>
              <w:t>№ 152</w:t>
            </w:r>
          </w:p>
          <w:p w:rsidR="00B872BF" w:rsidRPr="00B872BF" w:rsidRDefault="00B872BF" w:rsidP="00B872BF">
            <w:pPr>
              <w:jc w:val="center"/>
              <w:rPr>
                <w:rFonts w:ascii="Times New Roman" w:hAnsi="Times New Roman" w:cs="Times New Roman"/>
              </w:rPr>
            </w:pPr>
          </w:p>
          <w:p w:rsidR="00B872BF" w:rsidRPr="00B3118B" w:rsidRDefault="00B872BF" w:rsidP="00B872BF">
            <w:pPr>
              <w:jc w:val="center"/>
              <w:rPr>
                <w:rFonts w:ascii="Times New Roman" w:hAnsi="Times New Roman" w:cs="Times New Roman"/>
              </w:rPr>
            </w:pPr>
            <w:r w:rsidRPr="00B872BF">
              <w:rPr>
                <w:rFonts w:ascii="Times New Roman" w:hAnsi="Times New Roman" w:cs="Times New Roman"/>
                <w:b/>
                <w:vertAlign w:val="superscript"/>
              </w:rPr>
              <w:t xml:space="preserve">1 </w:t>
            </w:r>
            <w:r w:rsidRPr="00B872BF">
              <w:rPr>
                <w:rFonts w:ascii="Times New Roman" w:hAnsi="Times New Roman" w:cs="Times New Roman"/>
              </w:rPr>
              <w:t>Добавлен код</w:t>
            </w:r>
          </w:p>
        </w:tc>
      </w:tr>
      <w:tr w:rsidR="00B872BF" w:rsidRPr="00B3118B" w:rsidTr="00861BAE">
        <w:trPr>
          <w:trHeight w:val="1417"/>
        </w:trPr>
        <w:tc>
          <w:tcPr>
            <w:tcW w:w="2751"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B872BF" w:rsidRPr="00B3118B" w:rsidRDefault="00B872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B872BF" w:rsidRPr="00B3118B" w:rsidRDefault="00B872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2 19 21523 02 0000 150</w:t>
            </w:r>
            <w:r w:rsidRPr="00B3118B">
              <w:rPr>
                <w:rFonts w:ascii="Times New Roman" w:hAnsi="Times New Roman" w:cs="Times New Roman"/>
                <w:sz w:val="24"/>
                <w:szCs w:val="24"/>
                <w:vertAlign w:val="superscript"/>
              </w:rPr>
              <w:t>1</w:t>
            </w:r>
          </w:p>
        </w:tc>
        <w:tc>
          <w:tcPr>
            <w:tcW w:w="4252" w:type="dxa"/>
            <w:vAlign w:val="center"/>
          </w:tcPr>
          <w:p w:rsidR="00B872BF" w:rsidRPr="00B3118B" w:rsidRDefault="00B872BF"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субсидии бюджету Донецкой Народной Республики на софинансирование расходных обязательств Донецкой Народной Республики, возникающих при реализации мероприятий по строительству, реконструкции и восстановлению объектов электроэнергетики в г. Мариуполе, из бюджета субъекта Российской Федерации</w:t>
            </w:r>
          </w:p>
        </w:tc>
        <w:tc>
          <w:tcPr>
            <w:tcW w:w="1843" w:type="dxa"/>
            <w:vMerge/>
            <w:vAlign w:val="center"/>
          </w:tcPr>
          <w:p w:rsidR="00B872BF" w:rsidRPr="00B3118B" w:rsidRDefault="00B872BF"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2 19 21524 02 0000 150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в целях софинансирования расходных обязательств, возникающих при реализации мероприятий по ликвидации аварий и повреждений распределительных сетей, произошедших в связи с прохождением опасных метеорологических явлений на территориях Донецкой Народной Республики, Луганской Народной Республики, за счет средств резервного фонда Правительства Российской Федерации из бюджетов субъектов Российской Федерации</w:t>
            </w:r>
            <w:proofErr w:type="gramEnd"/>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142"/>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2 19 21526 02 0000 150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Херсонской области в целях софинансирования расходных обязательств, возникающих при реализации мероприятий по формированию аварийного резерва на территориях Донецкой Народной Республики, Луганской Народной Республики, Запорожской области, Херсонской области, за счет средств резервного фонда Правительства Российской Федерации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2 19 22501 02 0000 150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28" w:lineRule="auto"/>
              <w:jc w:val="both"/>
              <w:rPr>
                <w:rFonts w:ascii="Times New Roman" w:hAnsi="Times New Roman" w:cs="Times New Roman"/>
                <w:spacing w:val="-6"/>
                <w:sz w:val="24"/>
                <w:szCs w:val="24"/>
                <w:lang w:eastAsia="en-US"/>
              </w:rPr>
            </w:pPr>
            <w:r w:rsidRPr="009B2256">
              <w:rPr>
                <w:rFonts w:ascii="Times New Roman" w:hAnsi="Times New Roman" w:cs="Times New Roman"/>
                <w:spacing w:val="-6"/>
                <w:sz w:val="24"/>
                <w:szCs w:val="24"/>
                <w:lang w:eastAsia="en-US"/>
              </w:rPr>
              <w:t>Возврат остатков субсидии бюджету Донецкой Народной Республики в целях софинансирования расходных обязательств Донецкой Народной Республики, возникающих при реализации уставной деятельности и увеличении уставного фонда государственного унитарного предприятия Донецкой Народной Республики «Республиканская лизинговая компания», за счет средств резервного фонда Правительства Российской Федерации из бюджета субъекта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142"/>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2 19 22502 02 0000 150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28" w:lineRule="auto"/>
              <w:jc w:val="both"/>
              <w:rPr>
                <w:rFonts w:ascii="Times New Roman" w:hAnsi="Times New Roman" w:cs="Times New Roman"/>
                <w:spacing w:val="-6"/>
                <w:sz w:val="24"/>
                <w:szCs w:val="24"/>
                <w:lang w:eastAsia="en-US"/>
              </w:rPr>
            </w:pPr>
            <w:proofErr w:type="gramStart"/>
            <w:r w:rsidRPr="009B2256">
              <w:rPr>
                <w:rFonts w:ascii="Times New Roman" w:hAnsi="Times New Roman" w:cs="Times New Roman"/>
                <w:spacing w:val="-6"/>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фондов содействия кредитованию (гарантийных фондов, фондов поручительств) для обеспечения возможности привлечения финансирования при отсутствии обеспечения, за счет средств резервного фонда Правительства Российской Федерации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2 19 22503 02 0000 150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04" w:lineRule="auto"/>
              <w:jc w:val="both"/>
              <w:rPr>
                <w:rFonts w:ascii="Times New Roman" w:hAnsi="Times New Roman" w:cs="Times New Roman"/>
                <w:spacing w:val="-10"/>
                <w:sz w:val="24"/>
                <w:szCs w:val="24"/>
                <w:lang w:eastAsia="en-US"/>
              </w:rPr>
            </w:pPr>
            <w:r w:rsidRPr="009B2256">
              <w:rPr>
                <w:rFonts w:ascii="Times New Roman" w:hAnsi="Times New Roman" w:cs="Times New Roman"/>
                <w:spacing w:val="-10"/>
                <w:sz w:val="24"/>
                <w:szCs w:val="24"/>
                <w:lang w:eastAsia="en-US"/>
              </w:rPr>
              <w:t xml:space="preserve">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государственных </w:t>
            </w:r>
            <w:proofErr w:type="spellStart"/>
            <w:r w:rsidRPr="009B2256">
              <w:rPr>
                <w:rFonts w:ascii="Times New Roman" w:hAnsi="Times New Roman" w:cs="Times New Roman"/>
                <w:spacing w:val="-10"/>
                <w:sz w:val="24"/>
                <w:szCs w:val="24"/>
                <w:lang w:eastAsia="en-US"/>
              </w:rPr>
              <w:t>микрофинансовых</w:t>
            </w:r>
            <w:proofErr w:type="spellEnd"/>
            <w:r w:rsidRPr="009B2256">
              <w:rPr>
                <w:rFonts w:ascii="Times New Roman" w:hAnsi="Times New Roman" w:cs="Times New Roman"/>
                <w:spacing w:val="-10"/>
                <w:sz w:val="24"/>
                <w:szCs w:val="24"/>
                <w:lang w:eastAsia="en-US"/>
              </w:rPr>
              <w:t xml:space="preserve"> организаций, за счет средств резервного фонда Правительства Российской Федерации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284"/>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2 19 22504 02 0000 150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04" w:lineRule="auto"/>
              <w:jc w:val="both"/>
              <w:rPr>
                <w:rFonts w:ascii="Times New Roman" w:hAnsi="Times New Roman" w:cs="Times New Roman"/>
                <w:spacing w:val="-10"/>
                <w:sz w:val="24"/>
                <w:szCs w:val="24"/>
                <w:lang w:eastAsia="en-US"/>
              </w:rPr>
            </w:pPr>
            <w:proofErr w:type="gramStart"/>
            <w:r w:rsidRPr="009B2256">
              <w:rPr>
                <w:rFonts w:ascii="Times New Roman" w:hAnsi="Times New Roman" w:cs="Times New Roman"/>
                <w:spacing w:val="-10"/>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по созданию и (или) развитию инфраструктуры поддержки субъектов малого и среднего предпринимательства, направленной на оказание комплекса услуг, сервисов и мер поддержки субъектам малого и среднего предпринимательства, физическим лицам, применяющим специальный налоговый режим «Налог на профессиональный доход</w:t>
            </w:r>
            <w:proofErr w:type="gramEnd"/>
            <w:r w:rsidRPr="009B2256">
              <w:rPr>
                <w:rFonts w:ascii="Times New Roman" w:hAnsi="Times New Roman" w:cs="Times New Roman"/>
                <w:spacing w:val="-10"/>
                <w:sz w:val="24"/>
                <w:szCs w:val="24"/>
                <w:lang w:eastAsia="en-US"/>
              </w:rPr>
              <w:t>», и физическим лицам, заинтересованным в начале осуществления предпринимательской деятельности, в центрах «Мой бизнес», за счет средств резервного фонда Правительства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1418"/>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2 19 22506 02 0000 150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 xml:space="preserve">Возврат остатков субсидий на </w:t>
            </w:r>
            <w:proofErr w:type="spellStart"/>
            <w:r w:rsidRPr="009B2256">
              <w:rPr>
                <w:rFonts w:ascii="Times New Roman" w:hAnsi="Times New Roman" w:cs="Times New Roman"/>
                <w:spacing w:val="-8"/>
                <w:sz w:val="24"/>
                <w:szCs w:val="24"/>
                <w:lang w:eastAsia="en-US"/>
              </w:rPr>
              <w:t>докапитализацию</w:t>
            </w:r>
            <w:proofErr w:type="spellEnd"/>
            <w:r w:rsidRPr="009B2256">
              <w:rPr>
                <w:rFonts w:ascii="Times New Roman" w:hAnsi="Times New Roman" w:cs="Times New Roman"/>
                <w:spacing w:val="-8"/>
                <w:sz w:val="24"/>
                <w:szCs w:val="24"/>
                <w:lang w:eastAsia="en-US"/>
              </w:rPr>
              <w:t xml:space="preserve"> региональных фондов развития промышленности в Донецкой Народной Республике, Луганской Народной Республике, Запорожской области и Херсонской области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2 19 22511 02 0000 150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реализацию мероприятий по созданию инфраструктуры служб обработки вызовов по единым номерам «112» и «122» в Донецкой Народной Республике, Луганской Народной Республике, Запорожской области и Херсонской области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169"/>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2 19 22513 02 0000 150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восстановление морской инфраструктуры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2 19 22514 02 0000 150</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реализацию мероприятий по оснащению (дооснащению) региональных сосудистых центров и первичных сосудистых отделений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по оснащению (дооснащению) медицинских организаций, оказывающих медицинскую помощь больным с онкологическими заболеваниями,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2 19 22519 02 0000 150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строительство многоквартирных жилых домов, застройщики либо собственники которых не определены,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2 19 22520 02 0000 150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создание дорожной и коммунальной инфраструктуры в целях развития жилищного строительства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2 19 22526 02 0000 150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r w:rsidRPr="009B2256">
              <w:rPr>
                <w:rFonts w:ascii="Times New Roman" w:hAnsi="Times New Roman" w:cs="Times New Roman"/>
                <w:spacing w:val="-8"/>
                <w:sz w:val="24"/>
                <w:szCs w:val="24"/>
                <w:lang w:eastAsia="en-US"/>
              </w:rPr>
              <w:t>Возврат остатков субсидий на 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709"/>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2 19 22570 02 0000 150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16" w:lineRule="auto"/>
              <w:jc w:val="both"/>
              <w:rPr>
                <w:rFonts w:ascii="Times New Roman" w:hAnsi="Times New Roman" w:cs="Times New Roman"/>
                <w:spacing w:val="-8"/>
                <w:sz w:val="24"/>
                <w:szCs w:val="24"/>
                <w:lang w:eastAsia="en-US"/>
              </w:rPr>
            </w:pPr>
            <w:proofErr w:type="gramStart"/>
            <w:r w:rsidRPr="009B2256">
              <w:rPr>
                <w:rFonts w:ascii="Times New Roman" w:hAnsi="Times New Roman" w:cs="Times New Roman"/>
                <w:spacing w:val="-8"/>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мероприятия, направленного на поддержку субъектов малого и среднего предпринимательства, осуществляющих социально значимые виды деятельности, за счет средств резервного фонда Правительства Российской Федерации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2 19 25027 02 0000 150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мероприятия государственной программы Российской Федерации «Доступная среда»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2 19 25043 02 0000 150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обеспечении участия спортивных сборных команд в спортивных мероприятиях,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2 19 25044 02 0000 150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на адресную финансовую поддержку организаций, входящих в систему спортивной подготовки,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2 19 25045 02 0000 150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оснащении организаций, осуществляющих деятельность в области физической культуры и спорта и (или) в сфере образования, новым спортивным оборудованием и инвентарем, из бюджетов субъектов Российской Федерации</w:t>
            </w:r>
          </w:p>
        </w:tc>
        <w:tc>
          <w:tcPr>
            <w:tcW w:w="1843" w:type="dxa"/>
            <w:vMerge w:val="restart"/>
            <w:vAlign w:val="center"/>
          </w:tcPr>
          <w:p w:rsidR="009B2256" w:rsidRPr="00B3118B" w:rsidRDefault="009B2256" w:rsidP="009B2256">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9B2256">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9B2256">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9B2256">
            <w:pPr>
              <w:jc w:val="center"/>
              <w:rPr>
                <w:rFonts w:ascii="Times New Roman" w:hAnsi="Times New Roman" w:cs="Times New Roman"/>
              </w:rPr>
            </w:pPr>
          </w:p>
          <w:p w:rsidR="009B2256" w:rsidRPr="00B3118B" w:rsidRDefault="009B2256" w:rsidP="009B2256">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2 19 25065 02 0000 150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2 19 25085 02 0000 150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субсидий на реализацию мероприятий по модернизации </w:t>
            </w:r>
            <w:proofErr w:type="gramStart"/>
            <w:r w:rsidRPr="00B3118B">
              <w:rPr>
                <w:rFonts w:ascii="Times New Roman" w:hAnsi="Times New Roman" w:cs="Times New Roman"/>
                <w:sz w:val="24"/>
                <w:szCs w:val="24"/>
                <w:lang w:eastAsia="en-US"/>
              </w:rPr>
              <w:t>учреждений службы крови субъектов Российской Федерации</w:t>
            </w:r>
            <w:proofErr w:type="gramEnd"/>
            <w:r w:rsidRPr="00B3118B">
              <w:rPr>
                <w:rFonts w:ascii="Times New Roman" w:hAnsi="Times New Roman" w:cs="Times New Roman"/>
                <w:sz w:val="24"/>
                <w:szCs w:val="24"/>
                <w:lang w:eastAsia="en-US"/>
              </w:rPr>
              <w:t xml:space="preserve">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2 19 25088 02 0000 150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по приобретению основных сре</w:t>
            </w:r>
            <w:proofErr w:type="gramStart"/>
            <w:r w:rsidRPr="00B3118B">
              <w:rPr>
                <w:rFonts w:ascii="Times New Roman" w:hAnsi="Times New Roman" w:cs="Times New Roman"/>
                <w:sz w:val="24"/>
                <w:szCs w:val="24"/>
                <w:lang w:eastAsia="en-US"/>
              </w:rPr>
              <w:t>дств дл</w:t>
            </w:r>
            <w:proofErr w:type="gramEnd"/>
            <w:r w:rsidRPr="00B3118B">
              <w:rPr>
                <w:rFonts w:ascii="Times New Roman" w:hAnsi="Times New Roman" w:cs="Times New Roman"/>
                <w:sz w:val="24"/>
                <w:szCs w:val="24"/>
                <w:lang w:eastAsia="en-US"/>
              </w:rPr>
              <w:t>я государственного бюджетного учреждения «Больница интенсивного лечения г. Мариуполя»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2 19 25089 02 0000 150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развитие угольной отрасли на территориях отдельных субъектов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2 19 25098 02 0000 150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2 19 25104 02 0000 150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 по формированию аварийного резерва на территориях отдельных субъектов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2 19 25106 02 0000 150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2 19 25107 03 0000 150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 из бюджетов внутригородских муниципальных образований городов федерального значения</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2 19 25116 02 0000 150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программы комплексного развития молодежной политики в регионах Российской Федерации «Регион для молодых»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B3118B" w:rsidRPr="00B3118B" w:rsidTr="00861BAE">
        <w:trPr>
          <w:trHeight w:val="1417"/>
        </w:trPr>
        <w:tc>
          <w:tcPr>
            <w:tcW w:w="2751" w:type="dxa"/>
            <w:vAlign w:val="center"/>
          </w:tcPr>
          <w:p w:rsidR="00920BAD" w:rsidRPr="00B3118B" w:rsidRDefault="00920BAD"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2 19 25138 02 0000 150</w:t>
            </w:r>
          </w:p>
        </w:tc>
        <w:tc>
          <w:tcPr>
            <w:tcW w:w="3543" w:type="dxa"/>
            <w:vAlign w:val="center"/>
          </w:tcPr>
          <w:p w:rsidR="00920BAD" w:rsidRPr="00B3118B" w:rsidRDefault="00920BAD"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4" w:type="dxa"/>
            <w:vAlign w:val="center"/>
          </w:tcPr>
          <w:p w:rsidR="00920BAD" w:rsidRPr="00B3118B" w:rsidRDefault="00920BAD"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2 19 25138 02 0000 150</w:t>
            </w:r>
            <w:r w:rsidR="00CC5DFC" w:rsidRPr="00B3118B">
              <w:rPr>
                <w:rFonts w:ascii="Times New Roman" w:hAnsi="Times New Roman" w:cs="Times New Roman"/>
                <w:sz w:val="24"/>
                <w:szCs w:val="24"/>
                <w:vertAlign w:val="superscript"/>
              </w:rPr>
              <w:t>2</w:t>
            </w:r>
          </w:p>
        </w:tc>
        <w:tc>
          <w:tcPr>
            <w:tcW w:w="4252" w:type="dxa"/>
            <w:vAlign w:val="center"/>
          </w:tcPr>
          <w:p w:rsidR="00920BAD" w:rsidRPr="00B3118B" w:rsidRDefault="00920BAD"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roofErr w:type="gramEnd"/>
          </w:p>
        </w:tc>
        <w:tc>
          <w:tcPr>
            <w:tcW w:w="1843" w:type="dxa"/>
            <w:vAlign w:val="center"/>
          </w:tcPr>
          <w:p w:rsidR="00CC615D" w:rsidRPr="00B3118B" w:rsidRDefault="00CC615D"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CC615D" w:rsidRPr="00B3118B" w:rsidRDefault="00CC615D"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CC615D" w:rsidRPr="00B3118B" w:rsidRDefault="00CC615D" w:rsidP="00861BAE">
            <w:pPr>
              <w:jc w:val="center"/>
              <w:rPr>
                <w:rFonts w:ascii="Times New Roman" w:hAnsi="Times New Roman" w:cs="Times New Roman"/>
                <w:lang w:val="en-US"/>
              </w:rPr>
            </w:pPr>
            <w:r w:rsidRPr="00B3118B">
              <w:rPr>
                <w:rFonts w:ascii="Times New Roman" w:hAnsi="Times New Roman" w:cs="Times New Roman"/>
              </w:rPr>
              <w:t>№ 152</w:t>
            </w:r>
          </w:p>
          <w:p w:rsidR="00CC615D" w:rsidRPr="00B3118B" w:rsidRDefault="00CC615D" w:rsidP="00861BAE">
            <w:pPr>
              <w:jc w:val="center"/>
              <w:rPr>
                <w:rFonts w:ascii="Times New Roman" w:hAnsi="Times New Roman" w:cs="Times New Roman"/>
              </w:rPr>
            </w:pPr>
          </w:p>
          <w:p w:rsidR="00920BAD" w:rsidRPr="00B3118B" w:rsidRDefault="00CC615D"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1154BF" w:rsidRPr="00B3118B" w:rsidTr="00861BAE">
        <w:trPr>
          <w:trHeight w:val="1417"/>
        </w:trPr>
        <w:tc>
          <w:tcPr>
            <w:tcW w:w="2751"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1154BF" w:rsidRPr="00B3118B" w:rsidRDefault="001154BF"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1154BF" w:rsidRPr="00B3118B" w:rsidRDefault="001154B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2 19 25150 02 0000 150</w:t>
            </w:r>
            <w:r w:rsidRPr="00B3118B">
              <w:rPr>
                <w:rFonts w:ascii="Times New Roman" w:hAnsi="Times New Roman" w:cs="Times New Roman"/>
                <w:sz w:val="24"/>
                <w:szCs w:val="24"/>
                <w:vertAlign w:val="superscript"/>
              </w:rPr>
              <w:t>1</w:t>
            </w:r>
          </w:p>
        </w:tc>
        <w:tc>
          <w:tcPr>
            <w:tcW w:w="4252" w:type="dxa"/>
            <w:vAlign w:val="center"/>
          </w:tcPr>
          <w:p w:rsidR="001154BF" w:rsidRPr="00B3118B" w:rsidRDefault="001154BF"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созданию (развитию) и оснащению (дооснащению) региональных эндокринологических центров и школ для пациентов с сахарным диабетом из бюджетов субъектов Российской Федерации</w:t>
            </w:r>
          </w:p>
        </w:tc>
        <w:tc>
          <w:tcPr>
            <w:tcW w:w="1843" w:type="dxa"/>
            <w:vAlign w:val="center"/>
          </w:tcPr>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1154BF" w:rsidRPr="00B3118B" w:rsidRDefault="001154BF" w:rsidP="00861BAE">
            <w:pPr>
              <w:jc w:val="center"/>
              <w:rPr>
                <w:rFonts w:ascii="Times New Roman" w:hAnsi="Times New Roman" w:cs="Times New Roman"/>
                <w:lang w:val="en-US"/>
              </w:rPr>
            </w:pPr>
            <w:r w:rsidRPr="00B3118B">
              <w:rPr>
                <w:rFonts w:ascii="Times New Roman" w:hAnsi="Times New Roman" w:cs="Times New Roman"/>
              </w:rPr>
              <w:t>№ 152</w:t>
            </w:r>
          </w:p>
          <w:p w:rsidR="001154BF" w:rsidRPr="00B3118B" w:rsidRDefault="001154BF" w:rsidP="00861BAE">
            <w:pPr>
              <w:jc w:val="center"/>
              <w:rPr>
                <w:rFonts w:ascii="Times New Roman" w:hAnsi="Times New Roman" w:cs="Times New Roman"/>
              </w:rPr>
            </w:pPr>
          </w:p>
          <w:p w:rsidR="001154BF" w:rsidRPr="00B3118B" w:rsidRDefault="001154BF"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2 19 25157 02 0000 150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28"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 xml:space="preserve">Возврат остатков субсидий на софинансирование расходных обязательств субъектов Российской Федерации, возникающих при предоставлении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B3118B">
              <w:rPr>
                <w:rFonts w:ascii="Times New Roman" w:hAnsi="Times New Roman" w:cs="Times New Roman"/>
                <w:sz w:val="24"/>
                <w:szCs w:val="24"/>
                <w:lang w:eastAsia="en-US"/>
              </w:rPr>
              <w:t>догазификации</w:t>
            </w:r>
            <w:proofErr w:type="spellEnd"/>
            <w:r w:rsidRPr="00B3118B">
              <w:rPr>
                <w:rFonts w:ascii="Times New Roman" w:hAnsi="Times New Roman" w:cs="Times New Roman"/>
                <w:sz w:val="24"/>
                <w:szCs w:val="24"/>
                <w:lang w:eastAsia="en-US"/>
              </w:rPr>
              <w:t>, из бюджетов субъектов Российской Федерации</w:t>
            </w:r>
            <w:proofErr w:type="gramEnd"/>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20"/>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2 19 25174 02 0000 150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28"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 xml:space="preserve">Возврат остатков субсидий в целях софинансирования расходных обязательств субъектов Российской Федерации, возникающих при возмещении части прямых понесенных затрат на операционные расходы организациям </w:t>
            </w:r>
            <w:proofErr w:type="spellStart"/>
            <w:r w:rsidRPr="00B3118B">
              <w:rPr>
                <w:rFonts w:ascii="Times New Roman" w:hAnsi="Times New Roman" w:cs="Times New Roman"/>
                <w:sz w:val="24"/>
                <w:szCs w:val="24"/>
                <w:lang w:eastAsia="en-US"/>
              </w:rPr>
              <w:t>рыбохозяйственного</w:t>
            </w:r>
            <w:proofErr w:type="spellEnd"/>
            <w:r w:rsidRPr="00B3118B">
              <w:rPr>
                <w:rFonts w:ascii="Times New Roman" w:hAnsi="Times New Roman" w:cs="Times New Roman"/>
                <w:sz w:val="24"/>
                <w:szCs w:val="24"/>
                <w:lang w:eastAsia="en-US"/>
              </w:rPr>
              <w:t xml:space="preserve"> комплекса, осуществляющим рыболовство и (или) рыбоводство, а также производство данной продукции в акватории Азовского и (или) Черного морей,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2 19 25214 02 0000 150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w:t>
            </w:r>
            <w:proofErr w:type="gramStart"/>
            <w:r w:rsidRPr="00B3118B">
              <w:rPr>
                <w:rFonts w:ascii="Times New Roman" w:hAnsi="Times New Roman" w:cs="Times New Roman"/>
                <w:sz w:val="24"/>
                <w:szCs w:val="24"/>
                <w:lang w:eastAsia="en-US"/>
              </w:rPr>
              <w:t xml:space="preserve"> С</w:t>
            </w:r>
            <w:proofErr w:type="gramEnd"/>
            <w:r w:rsidRPr="00B3118B">
              <w:rPr>
                <w:rFonts w:ascii="Times New Roman" w:hAnsi="Times New Roman" w:cs="Times New Roman"/>
                <w:sz w:val="24"/>
                <w:szCs w:val="24"/>
                <w:lang w:eastAsia="en-US"/>
              </w:rPr>
              <w:t>»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2 19 25237 02 0000 150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Херсонской области в целях софинансирования в полном объеме расходных обязательств, возникающих при реализации мероприятий по поставке товаров для детей, учебного оборудования, музыкальных инструментов и звукового оборудования, спортивного инвентаря,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2 19 25256 02 0000 150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35"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2 19 25283 02 0000 150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35"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автомобилей скорой медицинской помощи,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142"/>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2 19 25284 02 0000 150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35"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монтажу оборудования для пищеблоков,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2 19 25285 02 0000 150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общественного транспорта,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2 19 25288 02 0000 150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реализации мероприятий по закупке и монтажу оборудования для создания физкультурно-оздоровительных комплексов открытого типа,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2 19 25291 02 0000 150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повышение эффективности службы занятости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2 19 25300 02 0000 150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2 19 25404 02 0000 150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2 19 25412 02 0000 150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практик поддержки добровольчества (</w:t>
            </w:r>
            <w:proofErr w:type="spellStart"/>
            <w:r w:rsidRPr="00B3118B">
              <w:rPr>
                <w:rFonts w:ascii="Times New Roman" w:hAnsi="Times New Roman" w:cs="Times New Roman"/>
                <w:sz w:val="24"/>
                <w:szCs w:val="24"/>
                <w:lang w:eastAsia="en-US"/>
              </w:rPr>
              <w:t>волонтерства</w:t>
            </w:r>
            <w:proofErr w:type="spellEnd"/>
            <w:r w:rsidRPr="00B3118B">
              <w:rPr>
                <w:rFonts w:ascii="Times New Roman" w:hAnsi="Times New Roman" w:cs="Times New Roman"/>
                <w:sz w:val="24"/>
                <w:szCs w:val="24"/>
                <w:lang w:eastAsia="en-US"/>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3118B">
              <w:rPr>
                <w:rFonts w:ascii="Times New Roman" w:hAnsi="Times New Roman" w:cs="Times New Roman"/>
                <w:sz w:val="24"/>
                <w:szCs w:val="24"/>
                <w:lang w:eastAsia="en-US"/>
              </w:rPr>
              <w:t>волонтерства</w:t>
            </w:r>
            <w:proofErr w:type="spellEnd"/>
            <w:r w:rsidRPr="00B3118B">
              <w:rPr>
                <w:rFonts w:ascii="Times New Roman" w:hAnsi="Times New Roman" w:cs="Times New Roman"/>
                <w:sz w:val="24"/>
                <w:szCs w:val="24"/>
                <w:lang w:eastAsia="en-US"/>
              </w:rPr>
              <w:t>) «Регион добрых дел»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2 19 25424 02 0000 150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2 19 25453 02 0000 150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создание виртуальных концертных залов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2 19 25454 02 0000 150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создание модельных муниципальных библиотек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2 19 25467 02 0000 150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2 19 25494 02 0000 150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из бюджетов субъектов Российской Федерации</w:t>
            </w:r>
            <w:proofErr w:type="gramEnd"/>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2 19 25511 02 0000 150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проведение комплексных кадастровых работ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2 19 25513 02 0000 150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развитие сети учреждений культурно-досугового типа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2 19 25514 02 0000 150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2 19 25517 02 0000 150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поддержку творческой деятельности и техническое оснащение детских и кукольных театров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2 19 25518 02 0000 150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единой субсидии на достижение показателей государственной программы Российской Федерации «Реализация государственной национальной политики»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2 19 25555 02 0000 150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2 19 25558 02 0000 150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субсидии на достижение показателей государственной программы Российской Федерации «Развитие туризма»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2 19 25584 02 0000 150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оснащение региональных и муниципальных театров, находящихся в городах с численностью населения более 300 тысяч человек,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2 19 25586 02 0000 150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субсидий на обеспечение профилактики развития </w:t>
            </w:r>
            <w:proofErr w:type="gramStart"/>
            <w:r w:rsidRPr="00B3118B">
              <w:rPr>
                <w:rFonts w:ascii="Times New Roman" w:hAnsi="Times New Roman" w:cs="Times New Roman"/>
                <w:sz w:val="24"/>
                <w:szCs w:val="24"/>
                <w:lang w:eastAsia="en-US"/>
              </w:rPr>
              <w:t>сердечно-сосудистых</w:t>
            </w:r>
            <w:proofErr w:type="gramEnd"/>
            <w:r w:rsidRPr="00B3118B">
              <w:rPr>
                <w:rFonts w:ascii="Times New Roman" w:hAnsi="Times New Roman" w:cs="Times New Roman"/>
                <w:sz w:val="24"/>
                <w:szCs w:val="24"/>
                <w:lang w:eastAsia="en-US"/>
              </w:rPr>
              <w:t xml:space="preserve"> заболеваний и сердечно-сосудистых осложнений у пациентов высокого риска, находящихся на диспансерном наблюдении,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2 19 25591 02 0000 150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2 19 25750 02 0000 150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2 19 25752 02 0000 150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2 19 25776 02 0000 150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субсидий в целях софинансирования расходных обязательств субъектов Российской Федерации по проведению капитального ремонта и (или) оснащению медицинскими изделиями медицинских организаций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2 19 35090 02 0000 150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улучшение экологического состояния гидрографической сети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709"/>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2 19 35118 02 0000 150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1258"/>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2 19 35120 02 0000 150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945"/>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2 19 35128 02 0000 150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осуществление отдельных полномочий в области водных отношений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9B2256">
        <w:trPr>
          <w:trHeight w:val="283"/>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2 19 35134 02 0000 150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9B2256">
            <w:pPr>
              <w:pStyle w:val="ConsPlusNormal"/>
              <w:spacing w:line="216" w:lineRule="auto"/>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2 19 35135 02 0000 150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2 19 35176 02 0000 150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B3118B" w:rsidRPr="00B3118B" w:rsidTr="00861BAE">
        <w:trPr>
          <w:trHeight w:val="1417"/>
        </w:trPr>
        <w:tc>
          <w:tcPr>
            <w:tcW w:w="2751" w:type="dxa"/>
            <w:vAlign w:val="center"/>
          </w:tcPr>
          <w:p w:rsidR="00C52019" w:rsidRPr="00B3118B" w:rsidRDefault="00C52019"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2 19 35290 02 0000 150</w:t>
            </w:r>
          </w:p>
        </w:tc>
        <w:tc>
          <w:tcPr>
            <w:tcW w:w="3543" w:type="dxa"/>
            <w:vAlign w:val="center"/>
          </w:tcPr>
          <w:p w:rsidR="00C52019" w:rsidRPr="00B3118B" w:rsidRDefault="00C52019" w:rsidP="00861BAE">
            <w:pPr>
              <w:pStyle w:val="ConsPlusNormal"/>
              <w:jc w:val="both"/>
              <w:rPr>
                <w:rFonts w:ascii="Times New Roman" w:hAnsi="Times New Roman" w:cs="Times New Roman"/>
                <w:sz w:val="24"/>
                <w:szCs w:val="24"/>
              </w:rPr>
            </w:pPr>
            <w:r w:rsidRPr="00B3118B">
              <w:rPr>
                <w:rFonts w:ascii="Times New Roman" w:hAnsi="Times New Roman" w:cs="Times New Roman"/>
                <w:sz w:val="24"/>
                <w:szCs w:val="24"/>
              </w:rPr>
              <w:t xml:space="preserve">Возврат остатков субвенций на социальные выплаты безработным гражданам в соответствии с </w:t>
            </w:r>
            <w:hyperlink r:id="rId8" w:history="1">
              <w:r w:rsidRPr="00B3118B">
                <w:rPr>
                  <w:rStyle w:val="a9"/>
                  <w:rFonts w:ascii="Times New Roman" w:hAnsi="Times New Roman" w:cs="Times New Roman"/>
                  <w:color w:val="auto"/>
                  <w:sz w:val="24"/>
                  <w:szCs w:val="24"/>
                </w:rPr>
                <w:t>Законом</w:t>
              </w:r>
            </w:hyperlink>
            <w:r w:rsidRPr="00B3118B">
              <w:rPr>
                <w:rFonts w:ascii="Times New Roman" w:hAnsi="Times New Roman" w:cs="Times New Roman"/>
                <w:sz w:val="24"/>
                <w:szCs w:val="24"/>
              </w:rPr>
              <w:t xml:space="preserve"> </w:t>
            </w:r>
            <w:r w:rsidRPr="00B3118B">
              <w:rPr>
                <w:rFonts w:ascii="Times New Roman" w:hAnsi="Times New Roman" w:cs="Times New Roman"/>
                <w:spacing w:val="-4"/>
                <w:sz w:val="24"/>
                <w:szCs w:val="24"/>
              </w:rPr>
              <w:t>Российской Федерации от 19 апреля 1991 года № 1032-1</w:t>
            </w:r>
            <w:r w:rsidRPr="00B3118B">
              <w:rPr>
                <w:rFonts w:ascii="Times New Roman" w:hAnsi="Times New Roman" w:cs="Times New Roman"/>
                <w:sz w:val="24"/>
                <w:szCs w:val="24"/>
              </w:rPr>
              <w:t xml:space="preserve"> «О занятости населения в Российской Федерации» из бюджетов субъектов Российской Федерации</w:t>
            </w:r>
          </w:p>
        </w:tc>
        <w:tc>
          <w:tcPr>
            <w:tcW w:w="2694" w:type="dxa"/>
            <w:vAlign w:val="center"/>
          </w:tcPr>
          <w:p w:rsidR="00C52019" w:rsidRPr="00B3118B" w:rsidRDefault="00C52019"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2 19 35290 02 0000 150</w:t>
            </w:r>
            <w:r w:rsidR="00983D24" w:rsidRPr="00B3118B">
              <w:rPr>
                <w:rFonts w:ascii="Times New Roman" w:hAnsi="Times New Roman" w:cs="Times New Roman"/>
                <w:sz w:val="24"/>
                <w:szCs w:val="24"/>
                <w:vertAlign w:val="superscript"/>
              </w:rPr>
              <w:t>2</w:t>
            </w:r>
          </w:p>
        </w:tc>
        <w:tc>
          <w:tcPr>
            <w:tcW w:w="4252" w:type="dxa"/>
            <w:vAlign w:val="center"/>
          </w:tcPr>
          <w:p w:rsidR="00C52019" w:rsidRPr="00B3118B" w:rsidRDefault="00C52019"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843" w:type="dxa"/>
            <w:vAlign w:val="center"/>
          </w:tcPr>
          <w:p w:rsidR="00AF5408" w:rsidRPr="00B3118B" w:rsidRDefault="00AF5408"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AF5408" w:rsidRPr="00B3118B" w:rsidRDefault="00AF5408"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AF5408" w:rsidRPr="00B3118B" w:rsidRDefault="00AF5408" w:rsidP="00861BAE">
            <w:pPr>
              <w:jc w:val="center"/>
              <w:rPr>
                <w:rFonts w:ascii="Times New Roman" w:hAnsi="Times New Roman" w:cs="Times New Roman"/>
                <w:lang w:val="en-US"/>
              </w:rPr>
            </w:pPr>
            <w:r w:rsidRPr="00B3118B">
              <w:rPr>
                <w:rFonts w:ascii="Times New Roman" w:hAnsi="Times New Roman" w:cs="Times New Roman"/>
              </w:rPr>
              <w:t>№ 152</w:t>
            </w:r>
          </w:p>
          <w:p w:rsidR="00AF5408" w:rsidRPr="00B3118B" w:rsidRDefault="00AF5408" w:rsidP="00861BAE">
            <w:pPr>
              <w:jc w:val="center"/>
              <w:rPr>
                <w:rFonts w:ascii="Times New Roman" w:hAnsi="Times New Roman" w:cs="Times New Roman"/>
              </w:rPr>
            </w:pPr>
          </w:p>
          <w:p w:rsidR="00C52019" w:rsidRPr="00B3118B" w:rsidRDefault="00AF5408"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2 19 35429 02 0000 150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субвенций на увеличение площади </w:t>
            </w:r>
            <w:proofErr w:type="spellStart"/>
            <w:r w:rsidRPr="00B3118B">
              <w:rPr>
                <w:rFonts w:ascii="Times New Roman" w:hAnsi="Times New Roman" w:cs="Times New Roman"/>
                <w:sz w:val="24"/>
                <w:szCs w:val="24"/>
                <w:lang w:eastAsia="en-US"/>
              </w:rPr>
              <w:t>лесовосстановления</w:t>
            </w:r>
            <w:proofErr w:type="spellEnd"/>
            <w:r w:rsidRPr="00B3118B">
              <w:rPr>
                <w:rFonts w:ascii="Times New Roman" w:hAnsi="Times New Roman" w:cs="Times New Roman"/>
                <w:sz w:val="24"/>
                <w:szCs w:val="24"/>
                <w:lang w:eastAsia="en-US"/>
              </w:rPr>
              <w:t xml:space="preserve">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2 19 35430 02 0000 150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субвенций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B3118B">
              <w:rPr>
                <w:rFonts w:ascii="Times New Roman" w:hAnsi="Times New Roman" w:cs="Times New Roman"/>
                <w:sz w:val="24"/>
                <w:szCs w:val="24"/>
                <w:lang w:eastAsia="en-US"/>
              </w:rPr>
              <w:t>лесовосстановлению</w:t>
            </w:r>
            <w:proofErr w:type="spellEnd"/>
            <w:r w:rsidRPr="00B3118B">
              <w:rPr>
                <w:rFonts w:ascii="Times New Roman" w:hAnsi="Times New Roman" w:cs="Times New Roman"/>
                <w:sz w:val="24"/>
                <w:szCs w:val="24"/>
                <w:lang w:eastAsia="en-US"/>
              </w:rPr>
              <w:t xml:space="preserve"> и лесоразведению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2 19 35432 02 0000 150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субвенций на оснащение специализированных </w:t>
            </w:r>
            <w:proofErr w:type="gramStart"/>
            <w:r w:rsidRPr="00B3118B">
              <w:rPr>
                <w:rFonts w:ascii="Times New Roman" w:hAnsi="Times New Roman" w:cs="Times New Roman"/>
                <w:sz w:val="24"/>
                <w:szCs w:val="24"/>
                <w:lang w:eastAsia="en-US"/>
              </w:rPr>
              <w:t>учреждений органов государственной власти субъектов Российской Федерации</w:t>
            </w:r>
            <w:proofErr w:type="gramEnd"/>
            <w:r w:rsidRPr="00B3118B">
              <w:rPr>
                <w:rFonts w:ascii="Times New Roman" w:hAnsi="Times New Roman" w:cs="Times New Roman"/>
                <w:sz w:val="24"/>
                <w:szCs w:val="24"/>
                <w:lang w:eastAsia="en-US"/>
              </w:rPr>
              <w:t xml:space="preserve"> </w:t>
            </w:r>
            <w:proofErr w:type="spellStart"/>
            <w:r w:rsidRPr="00B3118B">
              <w:rPr>
                <w:rFonts w:ascii="Times New Roman" w:hAnsi="Times New Roman" w:cs="Times New Roman"/>
                <w:sz w:val="24"/>
                <w:szCs w:val="24"/>
                <w:lang w:eastAsia="en-US"/>
              </w:rPr>
              <w:t>лесопожарной</w:t>
            </w:r>
            <w:proofErr w:type="spellEnd"/>
            <w:r w:rsidRPr="00B3118B">
              <w:rPr>
                <w:rFonts w:ascii="Times New Roman" w:hAnsi="Times New Roman" w:cs="Times New Roman"/>
                <w:sz w:val="24"/>
                <w:szCs w:val="24"/>
                <w:lang w:eastAsia="en-US"/>
              </w:rPr>
              <w:t xml:space="preserve"> техникой и оборудованием для проведения комплекса мероприятий по охране лесов от пожаров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2 19 35460 02 0000 150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 xml:space="preserve">Возврат остатков субвенций </w:t>
            </w:r>
            <w:proofErr w:type="gramStart"/>
            <w:r w:rsidRPr="00B3118B">
              <w:rPr>
                <w:rFonts w:ascii="Times New Roman" w:hAnsi="Times New Roman" w:cs="Times New Roman"/>
                <w:sz w:val="24"/>
                <w:szCs w:val="24"/>
                <w:lang w:eastAsia="en-US"/>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roofErr w:type="gramEnd"/>
            <w:r w:rsidRPr="00B3118B">
              <w:rPr>
                <w:rFonts w:ascii="Times New Roman" w:hAnsi="Times New Roman" w:cs="Times New Roman"/>
                <w:sz w:val="24"/>
                <w:szCs w:val="24"/>
                <w:lang w:eastAsia="en-US"/>
              </w:rPr>
              <w:t>,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2 19 41513 02 0000 150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jc w:val="both"/>
              <w:rPr>
                <w:rFonts w:ascii="Times New Roman" w:eastAsiaTheme="minorEastAsia" w:hAnsi="Times New Roman" w:cs="Times New Roman"/>
                <w:sz w:val="24"/>
                <w:szCs w:val="24"/>
                <w:lang w:eastAsia="ru-RU"/>
              </w:rPr>
            </w:pPr>
            <w:r w:rsidRPr="00B3118B">
              <w:rPr>
                <w:rFonts w:ascii="Times New Roman" w:eastAsiaTheme="minorEastAsia" w:hAnsi="Times New Roman" w:cs="Times New Roman"/>
                <w:sz w:val="24"/>
                <w:szCs w:val="24"/>
                <w:lang w:eastAsia="ru-RU"/>
              </w:rPr>
              <w:t>Возврат остатков иных межбюджетных трансфертов на реализацию мероприятий по восстановлению распределительных сетей на территориях отдельных субъектов Российской Федерации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283"/>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2 19 42519 02 0000 150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иных межбюджетных трансфертов на строительство многоквартирных жилых домов, застройщики либо собственники которых не определены,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2 19 44584 02 0000 150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28" w:lineRule="auto"/>
              <w:jc w:val="both"/>
              <w:rPr>
                <w:rFonts w:ascii="Times New Roman" w:hAnsi="Times New Roman" w:cs="Times New Roman"/>
                <w:spacing w:val="-6"/>
                <w:sz w:val="24"/>
                <w:szCs w:val="24"/>
                <w:lang w:eastAsia="en-US"/>
              </w:rPr>
            </w:pPr>
            <w:proofErr w:type="gramStart"/>
            <w:r w:rsidRPr="009B2256">
              <w:rPr>
                <w:rFonts w:ascii="Times New Roman" w:hAnsi="Times New Roman" w:cs="Times New Roman"/>
                <w:spacing w:val="-6"/>
                <w:sz w:val="24"/>
                <w:szCs w:val="24"/>
                <w:lang w:eastAsia="en-US"/>
              </w:rPr>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(возмещению) затрат на 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 из бюджетов субъектов Российской Федерации</w:t>
            </w:r>
            <w:proofErr w:type="gramEnd"/>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2 19 45050 02 0000 150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9B2256">
            <w:pPr>
              <w:pStyle w:val="ConsPlusNormal"/>
              <w:spacing w:line="228" w:lineRule="auto"/>
              <w:jc w:val="both"/>
              <w:rPr>
                <w:rFonts w:ascii="Times New Roman" w:hAnsi="Times New Roman" w:cs="Times New Roman"/>
                <w:spacing w:val="-6"/>
                <w:sz w:val="24"/>
                <w:szCs w:val="24"/>
                <w:lang w:eastAsia="en-US"/>
              </w:rPr>
            </w:pPr>
            <w:r w:rsidRPr="009B2256">
              <w:rPr>
                <w:rFonts w:ascii="Times New Roman" w:hAnsi="Times New Roman" w:cs="Times New Roman"/>
                <w:spacing w:val="-6"/>
                <w:sz w:val="24"/>
                <w:szCs w:val="24"/>
                <w:lang w:eastAsia="en-US"/>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2 19 45161 02 0000 150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r w:rsidRPr="00B3118B">
              <w:rPr>
                <w:rFonts w:ascii="Times New Roman" w:hAnsi="Times New Roman" w:cs="Times New Roman"/>
                <w:sz w:val="24"/>
                <w:szCs w:val="24"/>
                <w:lang w:eastAsia="en-US"/>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861BAE">
        <w:trPr>
          <w:trHeight w:val="141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2 19 45216 02 0000 150</w:t>
            </w:r>
            <w:r w:rsidRPr="00B3118B">
              <w:rPr>
                <w:rFonts w:ascii="Times New Roman" w:hAnsi="Times New Roman" w:cs="Times New Roman"/>
                <w:sz w:val="24"/>
                <w:szCs w:val="24"/>
                <w:vertAlign w:val="superscript"/>
              </w:rPr>
              <w:t>1</w:t>
            </w:r>
          </w:p>
        </w:tc>
        <w:tc>
          <w:tcPr>
            <w:tcW w:w="4252" w:type="dxa"/>
            <w:vAlign w:val="center"/>
          </w:tcPr>
          <w:p w:rsidR="009B2256" w:rsidRPr="00B3118B" w:rsidRDefault="009B2256"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 xml:space="preserve">Возврат остатков иных межбюджетных трансфертов на финансовое обеспечение расходов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B3118B">
              <w:rPr>
                <w:rFonts w:ascii="Times New Roman" w:hAnsi="Times New Roman" w:cs="Times New Roman"/>
                <w:sz w:val="24"/>
                <w:szCs w:val="24"/>
                <w:lang w:eastAsia="en-US"/>
              </w:rPr>
              <w:t>муковисцидозом</w:t>
            </w:r>
            <w:proofErr w:type="spellEnd"/>
            <w:r w:rsidRPr="00B3118B">
              <w:rPr>
                <w:rFonts w:ascii="Times New Roman" w:hAnsi="Times New Roman" w:cs="Times New Roman"/>
                <w:sz w:val="24"/>
                <w:szCs w:val="24"/>
                <w:lang w:eastAsia="en-US"/>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3118B">
              <w:rPr>
                <w:rFonts w:ascii="Times New Roman" w:hAnsi="Times New Roman" w:cs="Times New Roman"/>
                <w:sz w:val="24"/>
                <w:szCs w:val="24"/>
                <w:lang w:eastAsia="en-US"/>
              </w:rPr>
              <w:t>гемолитико</w:t>
            </w:r>
            <w:proofErr w:type="spellEnd"/>
            <w:r w:rsidRPr="00B3118B">
              <w:rPr>
                <w:rFonts w:ascii="Times New Roman" w:hAnsi="Times New Roman" w:cs="Times New Roman"/>
                <w:sz w:val="24"/>
                <w:szCs w:val="24"/>
                <w:lang w:eastAsia="en-US"/>
              </w:rPr>
              <w:t xml:space="preserve">-уремическим синдромом, юношеским артритом с системным началом, </w:t>
            </w:r>
            <w:proofErr w:type="spellStart"/>
            <w:r w:rsidRPr="00B3118B">
              <w:rPr>
                <w:rFonts w:ascii="Times New Roman" w:hAnsi="Times New Roman" w:cs="Times New Roman"/>
                <w:sz w:val="24"/>
                <w:szCs w:val="24"/>
                <w:lang w:eastAsia="en-US"/>
              </w:rPr>
              <w:t>мукополисахаридозом</w:t>
            </w:r>
            <w:proofErr w:type="spellEnd"/>
            <w:r w:rsidRPr="00B3118B">
              <w:rPr>
                <w:rFonts w:ascii="Times New Roman" w:hAnsi="Times New Roman" w:cs="Times New Roman"/>
                <w:sz w:val="24"/>
                <w:szCs w:val="24"/>
                <w:lang w:eastAsia="en-US"/>
              </w:rPr>
              <w:t xml:space="preserve"> I, II и VI типов, </w:t>
            </w:r>
            <w:proofErr w:type="spellStart"/>
            <w:r w:rsidRPr="00B3118B">
              <w:rPr>
                <w:rFonts w:ascii="Times New Roman" w:hAnsi="Times New Roman" w:cs="Times New Roman"/>
                <w:sz w:val="24"/>
                <w:szCs w:val="24"/>
                <w:lang w:eastAsia="en-US"/>
              </w:rPr>
              <w:t>апластической</w:t>
            </w:r>
            <w:proofErr w:type="spellEnd"/>
            <w:r w:rsidRPr="00B3118B">
              <w:rPr>
                <w:rFonts w:ascii="Times New Roman" w:hAnsi="Times New Roman" w:cs="Times New Roman"/>
                <w:sz w:val="24"/>
                <w:szCs w:val="24"/>
                <w:lang w:eastAsia="en-US"/>
              </w:rPr>
              <w:t xml:space="preserve"> анемией неуточненной, наследственным дефицитом факторов II (фибриногена</w:t>
            </w:r>
            <w:proofErr w:type="gramEnd"/>
            <w:r w:rsidRPr="00B3118B">
              <w:rPr>
                <w:rFonts w:ascii="Times New Roman" w:hAnsi="Times New Roman" w:cs="Times New Roman"/>
                <w:sz w:val="24"/>
                <w:szCs w:val="24"/>
                <w:lang w:eastAsia="en-US"/>
              </w:rPr>
              <w:t>), VII (</w:t>
            </w:r>
            <w:proofErr w:type="gramStart"/>
            <w:r w:rsidRPr="00B3118B">
              <w:rPr>
                <w:rFonts w:ascii="Times New Roman" w:hAnsi="Times New Roman" w:cs="Times New Roman"/>
                <w:sz w:val="24"/>
                <w:szCs w:val="24"/>
                <w:lang w:eastAsia="en-US"/>
              </w:rPr>
              <w:t>лабильного</w:t>
            </w:r>
            <w:proofErr w:type="gramEnd"/>
            <w:r w:rsidRPr="00B3118B">
              <w:rPr>
                <w:rFonts w:ascii="Times New Roman" w:hAnsi="Times New Roman" w:cs="Times New Roman"/>
                <w:sz w:val="24"/>
                <w:szCs w:val="24"/>
                <w:lang w:eastAsia="en-US"/>
              </w:rPr>
              <w:t>), X (Стюарта-</w:t>
            </w:r>
            <w:proofErr w:type="spellStart"/>
            <w:r w:rsidRPr="00B3118B">
              <w:rPr>
                <w:rFonts w:ascii="Times New Roman" w:hAnsi="Times New Roman" w:cs="Times New Roman"/>
                <w:sz w:val="24"/>
                <w:szCs w:val="24"/>
                <w:lang w:eastAsia="en-US"/>
              </w:rPr>
              <w:t>Прауэра</w:t>
            </w:r>
            <w:proofErr w:type="spellEnd"/>
            <w:r w:rsidRPr="00B3118B">
              <w:rPr>
                <w:rFonts w:ascii="Times New Roman" w:hAnsi="Times New Roman" w:cs="Times New Roman"/>
                <w:sz w:val="24"/>
                <w:szCs w:val="24"/>
                <w:lang w:eastAsia="en-US"/>
              </w:rPr>
              <w:t>), а также после трансплантации органов и (или) тканей, из бюджетов субъектов Российской Федерации</w:t>
            </w:r>
          </w:p>
        </w:tc>
        <w:tc>
          <w:tcPr>
            <w:tcW w:w="1843" w:type="dxa"/>
            <w:vMerge/>
            <w:vAlign w:val="center"/>
          </w:tcPr>
          <w:p w:rsidR="009B2256" w:rsidRPr="00B3118B" w:rsidRDefault="009B2256" w:rsidP="00861BAE">
            <w:pPr>
              <w:jc w:val="center"/>
              <w:rPr>
                <w:rFonts w:ascii="Times New Roman" w:hAnsi="Times New Roman" w:cs="Times New Roman"/>
              </w:rPr>
            </w:pPr>
          </w:p>
        </w:tc>
      </w:tr>
      <w:tr w:rsidR="009B2256" w:rsidRPr="00B3118B" w:rsidTr="00861BAE">
        <w:trPr>
          <w:trHeight w:val="567"/>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2 19 45363 02 0000 150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861BAE">
            <w:pPr>
              <w:pStyle w:val="ConsPlusNormal"/>
              <w:jc w:val="both"/>
              <w:rPr>
                <w:rFonts w:ascii="Times New Roman" w:hAnsi="Times New Roman" w:cs="Times New Roman"/>
                <w:spacing w:val="-6"/>
                <w:sz w:val="24"/>
                <w:szCs w:val="24"/>
                <w:lang w:eastAsia="en-US"/>
              </w:rPr>
            </w:pPr>
            <w:r w:rsidRPr="009B2256">
              <w:rPr>
                <w:rFonts w:ascii="Times New Roman" w:hAnsi="Times New Roman" w:cs="Times New Roman"/>
                <w:spacing w:val="-6"/>
                <w:sz w:val="24"/>
                <w:szCs w:val="24"/>
                <w:lang w:eastAsia="en-US"/>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1843" w:type="dxa"/>
            <w:vMerge w:val="restart"/>
            <w:vAlign w:val="center"/>
          </w:tcPr>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9B2256" w:rsidRPr="00B3118B" w:rsidRDefault="009B2256" w:rsidP="00861BAE">
            <w:pPr>
              <w:jc w:val="center"/>
              <w:rPr>
                <w:rFonts w:ascii="Times New Roman" w:hAnsi="Times New Roman" w:cs="Times New Roman"/>
                <w:lang w:val="en-US"/>
              </w:rPr>
            </w:pPr>
            <w:r w:rsidRPr="00B3118B">
              <w:rPr>
                <w:rFonts w:ascii="Times New Roman" w:hAnsi="Times New Roman" w:cs="Times New Roman"/>
              </w:rPr>
              <w:t>№ 152</w:t>
            </w:r>
          </w:p>
          <w:p w:rsidR="009B2256" w:rsidRPr="00B3118B" w:rsidRDefault="009B2256" w:rsidP="00861BAE">
            <w:pPr>
              <w:jc w:val="center"/>
              <w:rPr>
                <w:rFonts w:ascii="Times New Roman" w:hAnsi="Times New Roman" w:cs="Times New Roman"/>
              </w:rPr>
            </w:pPr>
          </w:p>
          <w:p w:rsidR="009B2256" w:rsidRPr="00B3118B" w:rsidRDefault="009B2256" w:rsidP="00861BAE">
            <w:pPr>
              <w:jc w:val="center"/>
              <w:rPr>
                <w:rFonts w:ascii="Times New Roman" w:hAnsi="Times New Roman" w:cs="Times New Roman"/>
              </w:rPr>
            </w:pPr>
            <w:r w:rsidRPr="00B3118B">
              <w:rPr>
                <w:rFonts w:ascii="Times New Roman" w:hAnsi="Times New Roman" w:cs="Times New Roman"/>
                <w:b/>
                <w:vertAlign w:val="superscript"/>
              </w:rPr>
              <w:t xml:space="preserve">1 </w:t>
            </w:r>
            <w:r w:rsidRPr="00B3118B">
              <w:rPr>
                <w:rFonts w:ascii="Times New Roman" w:hAnsi="Times New Roman" w:cs="Times New Roman"/>
              </w:rPr>
              <w:t>Добавлен код</w:t>
            </w:r>
          </w:p>
        </w:tc>
      </w:tr>
      <w:tr w:rsidR="009B2256" w:rsidRPr="00B3118B" w:rsidTr="009B2256">
        <w:trPr>
          <w:trHeight w:val="142"/>
        </w:trPr>
        <w:tc>
          <w:tcPr>
            <w:tcW w:w="2751"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543" w:type="dxa"/>
            <w:vAlign w:val="center"/>
          </w:tcPr>
          <w:p w:rsidR="009B2256" w:rsidRPr="00B3118B" w:rsidRDefault="009B2256" w:rsidP="001154B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694" w:type="dxa"/>
            <w:vAlign w:val="center"/>
          </w:tcPr>
          <w:p w:rsidR="009B2256" w:rsidRPr="00B3118B" w:rsidRDefault="009B2256"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2 19 45387 02 0000 150</w:t>
            </w:r>
            <w:r w:rsidRPr="00B3118B">
              <w:rPr>
                <w:rFonts w:ascii="Times New Roman" w:hAnsi="Times New Roman" w:cs="Times New Roman"/>
                <w:sz w:val="24"/>
                <w:szCs w:val="24"/>
                <w:vertAlign w:val="superscript"/>
              </w:rPr>
              <w:t>1</w:t>
            </w:r>
          </w:p>
        </w:tc>
        <w:tc>
          <w:tcPr>
            <w:tcW w:w="4252" w:type="dxa"/>
            <w:vAlign w:val="center"/>
          </w:tcPr>
          <w:p w:rsidR="009B2256" w:rsidRPr="009B2256" w:rsidRDefault="009B2256" w:rsidP="00861BAE">
            <w:pPr>
              <w:pStyle w:val="ConsPlusNormal"/>
              <w:jc w:val="both"/>
              <w:rPr>
                <w:rFonts w:ascii="Times New Roman" w:hAnsi="Times New Roman" w:cs="Times New Roman"/>
                <w:spacing w:val="-6"/>
                <w:sz w:val="24"/>
                <w:szCs w:val="24"/>
                <w:lang w:eastAsia="en-US"/>
              </w:rPr>
            </w:pPr>
            <w:proofErr w:type="gramStart"/>
            <w:r w:rsidRPr="009B2256">
              <w:rPr>
                <w:rFonts w:ascii="Times New Roman" w:hAnsi="Times New Roman" w:cs="Times New Roman"/>
                <w:spacing w:val="-6"/>
                <w:sz w:val="24"/>
                <w:szCs w:val="24"/>
                <w:lang w:eastAsia="en-US"/>
              </w:rPr>
              <w:t>Возврат остатков иных межбюджетных трансфертов в целях софинансирования в полном объеме расходных обязательств субъектов Российской Федер</w:t>
            </w:r>
            <w:bookmarkStart w:id="0" w:name="_GoBack"/>
            <w:bookmarkEnd w:id="0"/>
            <w:r w:rsidRPr="009B2256">
              <w:rPr>
                <w:rFonts w:ascii="Times New Roman" w:hAnsi="Times New Roman" w:cs="Times New Roman"/>
                <w:spacing w:val="-6"/>
                <w:sz w:val="24"/>
                <w:szCs w:val="24"/>
                <w:lang w:eastAsia="en-US"/>
              </w:rPr>
              <w:t>ации по финансовому обеспечению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w:t>
            </w:r>
            <w:proofErr w:type="spellStart"/>
            <w:r w:rsidRPr="009B2256">
              <w:rPr>
                <w:rFonts w:ascii="Times New Roman" w:hAnsi="Times New Roman" w:cs="Times New Roman"/>
                <w:spacing w:val="-6"/>
                <w:sz w:val="24"/>
                <w:szCs w:val="24"/>
                <w:lang w:eastAsia="en-US"/>
              </w:rPr>
              <w:t>буккального</w:t>
            </w:r>
            <w:proofErr w:type="spellEnd"/>
            <w:r w:rsidRPr="009B2256">
              <w:rPr>
                <w:rFonts w:ascii="Times New Roman" w:hAnsi="Times New Roman" w:cs="Times New Roman"/>
                <w:spacing w:val="-6"/>
                <w:sz w:val="24"/>
                <w:szCs w:val="24"/>
                <w:lang w:eastAsia="en-US"/>
              </w:rPr>
              <w:t xml:space="preserve"> эпителия) родственников погибших в ходе специальной военной операции из бюджетов субъектов Российской Федерации</w:t>
            </w:r>
            <w:proofErr w:type="gramEnd"/>
          </w:p>
        </w:tc>
        <w:tc>
          <w:tcPr>
            <w:tcW w:w="1843" w:type="dxa"/>
            <w:vMerge/>
            <w:vAlign w:val="center"/>
          </w:tcPr>
          <w:p w:rsidR="009B2256" w:rsidRPr="00B3118B" w:rsidRDefault="009B2256" w:rsidP="00861BAE">
            <w:pPr>
              <w:jc w:val="center"/>
              <w:rPr>
                <w:rFonts w:ascii="Times New Roman" w:hAnsi="Times New Roman" w:cs="Times New Roman"/>
              </w:rPr>
            </w:pPr>
          </w:p>
        </w:tc>
      </w:tr>
      <w:tr w:rsidR="005A662F" w:rsidRPr="00B3118B" w:rsidTr="00861BAE">
        <w:trPr>
          <w:trHeight w:val="1417"/>
        </w:trPr>
        <w:tc>
          <w:tcPr>
            <w:tcW w:w="2751" w:type="dxa"/>
            <w:vAlign w:val="center"/>
          </w:tcPr>
          <w:p w:rsidR="005A662F" w:rsidRPr="00B3118B" w:rsidRDefault="005A662F" w:rsidP="00861BAE">
            <w:pPr>
              <w:pStyle w:val="ConsPlusNormal"/>
              <w:rPr>
                <w:rFonts w:ascii="Times New Roman" w:hAnsi="Times New Roman" w:cs="Times New Roman"/>
                <w:sz w:val="24"/>
                <w:szCs w:val="24"/>
              </w:rPr>
            </w:pPr>
            <w:r w:rsidRPr="00B3118B">
              <w:rPr>
                <w:rFonts w:ascii="Times New Roman" w:hAnsi="Times New Roman" w:cs="Times New Roman"/>
                <w:sz w:val="24"/>
                <w:szCs w:val="24"/>
              </w:rPr>
              <w:t>2 19 45694 02 0000 150</w:t>
            </w:r>
          </w:p>
        </w:tc>
        <w:tc>
          <w:tcPr>
            <w:tcW w:w="3543" w:type="dxa"/>
            <w:vAlign w:val="center"/>
          </w:tcPr>
          <w:p w:rsidR="005A662F" w:rsidRPr="00B3118B" w:rsidRDefault="005A662F" w:rsidP="00861BAE">
            <w:pPr>
              <w:pStyle w:val="ConsPlusNormal"/>
              <w:jc w:val="both"/>
              <w:rPr>
                <w:rFonts w:ascii="Times New Roman" w:hAnsi="Times New Roman" w:cs="Times New Roman"/>
                <w:sz w:val="24"/>
                <w:szCs w:val="24"/>
              </w:rPr>
            </w:pPr>
            <w:proofErr w:type="gramStart"/>
            <w:r w:rsidRPr="00B3118B">
              <w:rPr>
                <w:rFonts w:ascii="Times New Roman" w:hAnsi="Times New Roman" w:cs="Times New Roman"/>
                <w:sz w:val="24"/>
                <w:szCs w:val="24"/>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w:t>
            </w:r>
            <w:proofErr w:type="gramEnd"/>
            <w:r w:rsidRPr="00B3118B">
              <w:rPr>
                <w:rFonts w:ascii="Times New Roman" w:hAnsi="Times New Roman" w:cs="Times New Roman"/>
                <w:sz w:val="24"/>
                <w:szCs w:val="24"/>
              </w:rPr>
              <w:t xml:space="preserve"> счет средств резервного фонда Правительства Российской Федерации из бюджетов субъектов Российской Федерации</w:t>
            </w:r>
          </w:p>
        </w:tc>
        <w:tc>
          <w:tcPr>
            <w:tcW w:w="2694" w:type="dxa"/>
            <w:vAlign w:val="center"/>
          </w:tcPr>
          <w:p w:rsidR="005A662F" w:rsidRPr="00B3118B" w:rsidRDefault="005A662F" w:rsidP="00861BAE">
            <w:pPr>
              <w:pStyle w:val="ConsPlusNormal"/>
              <w:rPr>
                <w:rFonts w:ascii="Times New Roman" w:hAnsi="Times New Roman" w:cs="Times New Roman"/>
                <w:sz w:val="24"/>
                <w:szCs w:val="24"/>
                <w:lang w:eastAsia="en-US"/>
              </w:rPr>
            </w:pPr>
            <w:r w:rsidRPr="00B3118B">
              <w:rPr>
                <w:rFonts w:ascii="Times New Roman" w:hAnsi="Times New Roman" w:cs="Times New Roman"/>
                <w:sz w:val="24"/>
                <w:szCs w:val="24"/>
                <w:lang w:eastAsia="en-US"/>
              </w:rPr>
              <w:t>2 19 45694 02 0000 150</w:t>
            </w:r>
            <w:r w:rsidR="0008311D" w:rsidRPr="00B3118B">
              <w:rPr>
                <w:rFonts w:ascii="Times New Roman" w:hAnsi="Times New Roman" w:cs="Times New Roman"/>
                <w:sz w:val="24"/>
                <w:szCs w:val="24"/>
                <w:vertAlign w:val="superscript"/>
              </w:rPr>
              <w:t>2</w:t>
            </w:r>
          </w:p>
        </w:tc>
        <w:tc>
          <w:tcPr>
            <w:tcW w:w="4252" w:type="dxa"/>
            <w:vAlign w:val="center"/>
          </w:tcPr>
          <w:p w:rsidR="005A662F" w:rsidRPr="00B3118B" w:rsidRDefault="005A662F" w:rsidP="00861BAE">
            <w:pPr>
              <w:pStyle w:val="ConsPlusNormal"/>
              <w:jc w:val="both"/>
              <w:rPr>
                <w:rFonts w:ascii="Times New Roman" w:hAnsi="Times New Roman" w:cs="Times New Roman"/>
                <w:sz w:val="24"/>
                <w:szCs w:val="24"/>
                <w:lang w:eastAsia="en-US"/>
              </w:rPr>
            </w:pPr>
            <w:proofErr w:type="gramStart"/>
            <w:r w:rsidRPr="00B3118B">
              <w:rPr>
                <w:rFonts w:ascii="Times New Roman" w:hAnsi="Times New Roman" w:cs="Times New Roman"/>
                <w:sz w:val="24"/>
                <w:szCs w:val="24"/>
                <w:lang w:eastAsia="en-US"/>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roofErr w:type="gramEnd"/>
            <w:r w:rsidRPr="00B3118B">
              <w:rPr>
                <w:rFonts w:ascii="Times New Roman" w:hAnsi="Times New Roman" w:cs="Times New Roman"/>
                <w:sz w:val="24"/>
                <w:szCs w:val="24"/>
                <w:lang w:eastAsia="en-US"/>
              </w:rPr>
              <w:t xml:space="preserve">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vAlign w:val="center"/>
          </w:tcPr>
          <w:p w:rsidR="00A57A77" w:rsidRPr="00B3118B" w:rsidRDefault="00A57A77" w:rsidP="00861BAE">
            <w:pPr>
              <w:jc w:val="center"/>
              <w:rPr>
                <w:rFonts w:ascii="Times New Roman" w:hAnsi="Times New Roman" w:cs="Times New Roman"/>
              </w:rPr>
            </w:pPr>
            <w:r w:rsidRPr="00B3118B">
              <w:rPr>
                <w:rFonts w:ascii="Times New Roman" w:hAnsi="Times New Roman" w:cs="Times New Roman"/>
              </w:rPr>
              <w:t xml:space="preserve">Изменения внесены приказом Министерства финансов ДНР </w:t>
            </w:r>
          </w:p>
          <w:p w:rsidR="00A57A77" w:rsidRPr="00B3118B" w:rsidRDefault="00A57A77" w:rsidP="00861BAE">
            <w:pPr>
              <w:jc w:val="center"/>
              <w:rPr>
                <w:rFonts w:ascii="Times New Roman" w:hAnsi="Times New Roman" w:cs="Times New Roman"/>
              </w:rPr>
            </w:pPr>
            <w:r w:rsidRPr="00B3118B">
              <w:rPr>
                <w:rFonts w:ascii="Times New Roman" w:hAnsi="Times New Roman" w:cs="Times New Roman"/>
              </w:rPr>
              <w:t xml:space="preserve">от </w:t>
            </w:r>
            <w:r w:rsidRPr="00B3118B">
              <w:rPr>
                <w:rFonts w:ascii="Times New Roman" w:hAnsi="Times New Roman" w:cs="Times New Roman"/>
                <w:lang w:val="en-US"/>
              </w:rPr>
              <w:t>2</w:t>
            </w:r>
            <w:r w:rsidRPr="00B3118B">
              <w:rPr>
                <w:rFonts w:ascii="Times New Roman" w:hAnsi="Times New Roman" w:cs="Times New Roman"/>
              </w:rPr>
              <w:t>3.12.2024</w:t>
            </w:r>
          </w:p>
          <w:p w:rsidR="00A57A77" w:rsidRPr="00B3118B" w:rsidRDefault="00A57A77" w:rsidP="00861BAE">
            <w:pPr>
              <w:jc w:val="center"/>
              <w:rPr>
                <w:rFonts w:ascii="Times New Roman" w:hAnsi="Times New Roman" w:cs="Times New Roman"/>
                <w:lang w:val="en-US"/>
              </w:rPr>
            </w:pPr>
            <w:r w:rsidRPr="00B3118B">
              <w:rPr>
                <w:rFonts w:ascii="Times New Roman" w:hAnsi="Times New Roman" w:cs="Times New Roman"/>
              </w:rPr>
              <w:t>№ 152</w:t>
            </w:r>
          </w:p>
          <w:p w:rsidR="00A57A77" w:rsidRPr="00B3118B" w:rsidRDefault="00A57A77" w:rsidP="00861BAE">
            <w:pPr>
              <w:jc w:val="center"/>
              <w:rPr>
                <w:rFonts w:ascii="Times New Roman" w:hAnsi="Times New Roman" w:cs="Times New Roman"/>
              </w:rPr>
            </w:pPr>
          </w:p>
          <w:p w:rsidR="005A662F" w:rsidRPr="00B3118B" w:rsidRDefault="00A57A77" w:rsidP="00861BAE">
            <w:pPr>
              <w:jc w:val="center"/>
              <w:rPr>
                <w:rFonts w:ascii="Times New Roman" w:hAnsi="Times New Roman" w:cs="Times New Roman"/>
              </w:rPr>
            </w:pPr>
            <w:r w:rsidRPr="00B3118B">
              <w:rPr>
                <w:rFonts w:ascii="Times New Roman" w:hAnsi="Times New Roman" w:cs="Times New Roman"/>
                <w:b/>
                <w:vertAlign w:val="superscript"/>
                <w:lang w:val="en-US"/>
              </w:rPr>
              <w:t>2</w:t>
            </w:r>
            <w:r w:rsidRPr="00B3118B">
              <w:rPr>
                <w:rFonts w:ascii="Times New Roman" w:hAnsi="Times New Roman" w:cs="Times New Roman"/>
              </w:rPr>
              <w:t xml:space="preserve"> Изменено наименование кода</w:t>
            </w:r>
          </w:p>
        </w:tc>
      </w:tr>
    </w:tbl>
    <w:p w:rsidR="000651B2" w:rsidRPr="00B3118B" w:rsidRDefault="000651B2" w:rsidP="00816D1C">
      <w:pPr>
        <w:ind w:left="11907"/>
        <w:rPr>
          <w:rFonts w:ascii="Times New Roman" w:hAnsi="Times New Roman" w:cs="Times New Roman"/>
          <w:sz w:val="24"/>
          <w:szCs w:val="24"/>
        </w:rPr>
      </w:pPr>
    </w:p>
    <w:sectPr w:rsidR="000651B2" w:rsidRPr="00B3118B" w:rsidSect="00ED472F">
      <w:headerReference w:type="default" r:id="rId9"/>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4BF" w:rsidRDefault="001154BF" w:rsidP="00CE3403">
      <w:pPr>
        <w:spacing w:after="0" w:line="240" w:lineRule="auto"/>
      </w:pPr>
      <w:r>
        <w:separator/>
      </w:r>
    </w:p>
  </w:endnote>
  <w:endnote w:type="continuationSeparator" w:id="0">
    <w:p w:rsidR="001154BF" w:rsidRDefault="001154BF" w:rsidP="00CE3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4BF" w:rsidRDefault="001154BF" w:rsidP="00CE3403">
      <w:pPr>
        <w:spacing w:after="0" w:line="240" w:lineRule="auto"/>
      </w:pPr>
      <w:r>
        <w:separator/>
      </w:r>
    </w:p>
  </w:footnote>
  <w:footnote w:type="continuationSeparator" w:id="0">
    <w:p w:rsidR="001154BF" w:rsidRDefault="001154BF" w:rsidP="00CE34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110757"/>
      <w:docPartObj>
        <w:docPartGallery w:val="Page Numbers (Top of Page)"/>
        <w:docPartUnique/>
      </w:docPartObj>
    </w:sdtPr>
    <w:sdtEndPr>
      <w:rPr>
        <w:sz w:val="22"/>
      </w:rPr>
    </w:sdtEndPr>
    <w:sdtContent>
      <w:p w:rsidR="001154BF" w:rsidRPr="00AE2FD4" w:rsidRDefault="001154BF">
        <w:pPr>
          <w:pStyle w:val="ab"/>
          <w:jc w:val="center"/>
          <w:rPr>
            <w:sz w:val="22"/>
          </w:rPr>
        </w:pPr>
        <w:r w:rsidRPr="00AE2FD4">
          <w:rPr>
            <w:sz w:val="22"/>
          </w:rPr>
          <w:fldChar w:fldCharType="begin"/>
        </w:r>
        <w:r w:rsidRPr="00AE2FD4">
          <w:rPr>
            <w:sz w:val="22"/>
          </w:rPr>
          <w:instrText>PAGE   \* MERGEFORMAT</w:instrText>
        </w:r>
        <w:r w:rsidRPr="00AE2FD4">
          <w:rPr>
            <w:sz w:val="22"/>
          </w:rPr>
          <w:fldChar w:fldCharType="separate"/>
        </w:r>
        <w:r w:rsidR="009B2256">
          <w:rPr>
            <w:noProof/>
            <w:sz w:val="22"/>
          </w:rPr>
          <w:t>79</w:t>
        </w:r>
        <w:r w:rsidRPr="00AE2FD4">
          <w:rPr>
            <w:sz w:val="22"/>
          </w:rPr>
          <w:fldChar w:fldCharType="end"/>
        </w:r>
      </w:p>
    </w:sdtContent>
  </w:sdt>
  <w:p w:rsidR="001154BF" w:rsidRPr="00AE2FD4" w:rsidRDefault="001154BF">
    <w:pPr>
      <w:pStyle w:val="ab"/>
      <w:rPr>
        <w:sz w:val="24"/>
        <w:lang w:val="en-US"/>
      </w:rPr>
    </w:pPr>
  </w:p>
  <w:p w:rsidR="001154BF" w:rsidRPr="00CE3403" w:rsidRDefault="001154BF" w:rsidP="00CE3403">
    <w:pPr>
      <w:pStyle w:val="ab"/>
      <w:ind w:left="11340"/>
      <w:rPr>
        <w:sz w:val="24"/>
        <w:szCs w:val="24"/>
        <w:lang w:val="en-US"/>
      </w:rPr>
    </w:pPr>
    <w:r w:rsidRPr="00CE3403">
      <w:rPr>
        <w:rFonts w:cs="Times New Roman"/>
        <w:sz w:val="24"/>
        <w:szCs w:val="24"/>
      </w:rPr>
      <w:t>Продолжение таблицы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B"/>
    <w:rsid w:val="000018D5"/>
    <w:rsid w:val="00010BF8"/>
    <w:rsid w:val="00014275"/>
    <w:rsid w:val="00024A3C"/>
    <w:rsid w:val="00025938"/>
    <w:rsid w:val="00030C4D"/>
    <w:rsid w:val="00047E26"/>
    <w:rsid w:val="00052F23"/>
    <w:rsid w:val="00053DEF"/>
    <w:rsid w:val="000651B2"/>
    <w:rsid w:val="00065BE7"/>
    <w:rsid w:val="000660FD"/>
    <w:rsid w:val="00066743"/>
    <w:rsid w:val="00070F5A"/>
    <w:rsid w:val="00073D2F"/>
    <w:rsid w:val="0008311D"/>
    <w:rsid w:val="00083BDE"/>
    <w:rsid w:val="00087128"/>
    <w:rsid w:val="0009094B"/>
    <w:rsid w:val="00092595"/>
    <w:rsid w:val="000A12F5"/>
    <w:rsid w:val="000A1B4C"/>
    <w:rsid w:val="000B00EF"/>
    <w:rsid w:val="000C5956"/>
    <w:rsid w:val="000D3701"/>
    <w:rsid w:val="000F6373"/>
    <w:rsid w:val="000F6982"/>
    <w:rsid w:val="00100BD7"/>
    <w:rsid w:val="00107C5B"/>
    <w:rsid w:val="001154BF"/>
    <w:rsid w:val="0011727F"/>
    <w:rsid w:val="00125CA5"/>
    <w:rsid w:val="00126854"/>
    <w:rsid w:val="00126DB5"/>
    <w:rsid w:val="00134AEE"/>
    <w:rsid w:val="00135C15"/>
    <w:rsid w:val="001458CC"/>
    <w:rsid w:val="00152346"/>
    <w:rsid w:val="00154228"/>
    <w:rsid w:val="00155FDA"/>
    <w:rsid w:val="00162695"/>
    <w:rsid w:val="00163AC5"/>
    <w:rsid w:val="00164A0D"/>
    <w:rsid w:val="001656B7"/>
    <w:rsid w:val="00165D2E"/>
    <w:rsid w:val="00171009"/>
    <w:rsid w:val="00177C12"/>
    <w:rsid w:val="00180046"/>
    <w:rsid w:val="00180101"/>
    <w:rsid w:val="00180F2B"/>
    <w:rsid w:val="001828A5"/>
    <w:rsid w:val="00186145"/>
    <w:rsid w:val="001874C9"/>
    <w:rsid w:val="00190D45"/>
    <w:rsid w:val="0019172B"/>
    <w:rsid w:val="00197814"/>
    <w:rsid w:val="001A0E43"/>
    <w:rsid w:val="001A2063"/>
    <w:rsid w:val="001B1FFE"/>
    <w:rsid w:val="001C5C53"/>
    <w:rsid w:val="001E3851"/>
    <w:rsid w:val="001E63D1"/>
    <w:rsid w:val="001F674D"/>
    <w:rsid w:val="00200003"/>
    <w:rsid w:val="002023DE"/>
    <w:rsid w:val="00202677"/>
    <w:rsid w:val="002062FB"/>
    <w:rsid w:val="0021587F"/>
    <w:rsid w:val="00220F4D"/>
    <w:rsid w:val="00222AE1"/>
    <w:rsid w:val="002303F2"/>
    <w:rsid w:val="0023157F"/>
    <w:rsid w:val="00231D99"/>
    <w:rsid w:val="00236FE0"/>
    <w:rsid w:val="002451DB"/>
    <w:rsid w:val="00255B62"/>
    <w:rsid w:val="00257151"/>
    <w:rsid w:val="0026712A"/>
    <w:rsid w:val="002751C9"/>
    <w:rsid w:val="002754DB"/>
    <w:rsid w:val="00277655"/>
    <w:rsid w:val="00280B64"/>
    <w:rsid w:val="002870CD"/>
    <w:rsid w:val="00293B07"/>
    <w:rsid w:val="0029665A"/>
    <w:rsid w:val="002969D5"/>
    <w:rsid w:val="002977EE"/>
    <w:rsid w:val="002A3420"/>
    <w:rsid w:val="002A3529"/>
    <w:rsid w:val="002A466D"/>
    <w:rsid w:val="002B3ADC"/>
    <w:rsid w:val="002D0BF4"/>
    <w:rsid w:val="002D4EC1"/>
    <w:rsid w:val="002E0402"/>
    <w:rsid w:val="002F3951"/>
    <w:rsid w:val="002F4FE1"/>
    <w:rsid w:val="0030456D"/>
    <w:rsid w:val="0031163A"/>
    <w:rsid w:val="003148DD"/>
    <w:rsid w:val="003247FA"/>
    <w:rsid w:val="003247FF"/>
    <w:rsid w:val="00324DEF"/>
    <w:rsid w:val="00327A14"/>
    <w:rsid w:val="0033179E"/>
    <w:rsid w:val="00332925"/>
    <w:rsid w:val="00336C11"/>
    <w:rsid w:val="0033771F"/>
    <w:rsid w:val="00340CA7"/>
    <w:rsid w:val="0035128A"/>
    <w:rsid w:val="00354EE1"/>
    <w:rsid w:val="003562B0"/>
    <w:rsid w:val="003565FA"/>
    <w:rsid w:val="00372F40"/>
    <w:rsid w:val="00374655"/>
    <w:rsid w:val="00375EF4"/>
    <w:rsid w:val="0039516B"/>
    <w:rsid w:val="003A2AAF"/>
    <w:rsid w:val="003A3740"/>
    <w:rsid w:val="003A7D1E"/>
    <w:rsid w:val="003B3E24"/>
    <w:rsid w:val="003C11B2"/>
    <w:rsid w:val="003D327C"/>
    <w:rsid w:val="003D3609"/>
    <w:rsid w:val="003D628C"/>
    <w:rsid w:val="003E3F71"/>
    <w:rsid w:val="003F14F1"/>
    <w:rsid w:val="003F6E4A"/>
    <w:rsid w:val="003F76F6"/>
    <w:rsid w:val="004006D7"/>
    <w:rsid w:val="00400A10"/>
    <w:rsid w:val="004039C6"/>
    <w:rsid w:val="004062DA"/>
    <w:rsid w:val="00422565"/>
    <w:rsid w:val="00424BE9"/>
    <w:rsid w:val="0042776B"/>
    <w:rsid w:val="00432E55"/>
    <w:rsid w:val="00435497"/>
    <w:rsid w:val="00437051"/>
    <w:rsid w:val="00437CFE"/>
    <w:rsid w:val="00445F03"/>
    <w:rsid w:val="004511C1"/>
    <w:rsid w:val="00453298"/>
    <w:rsid w:val="00454F07"/>
    <w:rsid w:val="00455293"/>
    <w:rsid w:val="00455A5A"/>
    <w:rsid w:val="00460A81"/>
    <w:rsid w:val="004718E1"/>
    <w:rsid w:val="00472742"/>
    <w:rsid w:val="00475890"/>
    <w:rsid w:val="00481A90"/>
    <w:rsid w:val="00497D48"/>
    <w:rsid w:val="004A7920"/>
    <w:rsid w:val="004B25BA"/>
    <w:rsid w:val="004B2909"/>
    <w:rsid w:val="004B64EF"/>
    <w:rsid w:val="004B7E66"/>
    <w:rsid w:val="004C0EDE"/>
    <w:rsid w:val="004C1624"/>
    <w:rsid w:val="004C1C21"/>
    <w:rsid w:val="004C521A"/>
    <w:rsid w:val="004D5469"/>
    <w:rsid w:val="004E3FC0"/>
    <w:rsid w:val="004E4299"/>
    <w:rsid w:val="004E7927"/>
    <w:rsid w:val="004F059D"/>
    <w:rsid w:val="004F0FFA"/>
    <w:rsid w:val="004F125F"/>
    <w:rsid w:val="004F2FDD"/>
    <w:rsid w:val="004F5136"/>
    <w:rsid w:val="004F6134"/>
    <w:rsid w:val="00501118"/>
    <w:rsid w:val="005059D1"/>
    <w:rsid w:val="00510359"/>
    <w:rsid w:val="00512D0E"/>
    <w:rsid w:val="00535B30"/>
    <w:rsid w:val="0054215F"/>
    <w:rsid w:val="00544804"/>
    <w:rsid w:val="005451FA"/>
    <w:rsid w:val="00545E78"/>
    <w:rsid w:val="0055275E"/>
    <w:rsid w:val="00552DE7"/>
    <w:rsid w:val="0055630C"/>
    <w:rsid w:val="00561BC6"/>
    <w:rsid w:val="005674ED"/>
    <w:rsid w:val="00575B03"/>
    <w:rsid w:val="00587517"/>
    <w:rsid w:val="005A0742"/>
    <w:rsid w:val="005A662F"/>
    <w:rsid w:val="005A66CD"/>
    <w:rsid w:val="005B3221"/>
    <w:rsid w:val="005B5584"/>
    <w:rsid w:val="005C0376"/>
    <w:rsid w:val="005D2FB9"/>
    <w:rsid w:val="005D481F"/>
    <w:rsid w:val="005F1498"/>
    <w:rsid w:val="005F2CD9"/>
    <w:rsid w:val="006076BD"/>
    <w:rsid w:val="00617115"/>
    <w:rsid w:val="006219F6"/>
    <w:rsid w:val="006249E7"/>
    <w:rsid w:val="00624A14"/>
    <w:rsid w:val="00634D6B"/>
    <w:rsid w:val="006362A3"/>
    <w:rsid w:val="0064098B"/>
    <w:rsid w:val="00652F5B"/>
    <w:rsid w:val="0067098F"/>
    <w:rsid w:val="006709FD"/>
    <w:rsid w:val="00671C36"/>
    <w:rsid w:val="00673BA8"/>
    <w:rsid w:val="006761EE"/>
    <w:rsid w:val="00691142"/>
    <w:rsid w:val="006956DE"/>
    <w:rsid w:val="006A4432"/>
    <w:rsid w:val="006A6979"/>
    <w:rsid w:val="006B14F8"/>
    <w:rsid w:val="006B2C9F"/>
    <w:rsid w:val="006C0715"/>
    <w:rsid w:val="006C41A0"/>
    <w:rsid w:val="006D2D4D"/>
    <w:rsid w:val="006E50E6"/>
    <w:rsid w:val="006E75E0"/>
    <w:rsid w:val="006F1547"/>
    <w:rsid w:val="006F1B92"/>
    <w:rsid w:val="006F2496"/>
    <w:rsid w:val="006F45DA"/>
    <w:rsid w:val="006F7EB2"/>
    <w:rsid w:val="00701E6C"/>
    <w:rsid w:val="00701EB2"/>
    <w:rsid w:val="00703C74"/>
    <w:rsid w:val="00710E31"/>
    <w:rsid w:val="00711832"/>
    <w:rsid w:val="00715B64"/>
    <w:rsid w:val="0073469A"/>
    <w:rsid w:val="00735917"/>
    <w:rsid w:val="0074003C"/>
    <w:rsid w:val="00750DEC"/>
    <w:rsid w:val="00751D8A"/>
    <w:rsid w:val="00752852"/>
    <w:rsid w:val="0076029A"/>
    <w:rsid w:val="0076442A"/>
    <w:rsid w:val="0076608E"/>
    <w:rsid w:val="007663C2"/>
    <w:rsid w:val="007736EF"/>
    <w:rsid w:val="0078195D"/>
    <w:rsid w:val="00787F56"/>
    <w:rsid w:val="0079309F"/>
    <w:rsid w:val="007A323E"/>
    <w:rsid w:val="007A4786"/>
    <w:rsid w:val="007B0424"/>
    <w:rsid w:val="007B2D34"/>
    <w:rsid w:val="007B61E3"/>
    <w:rsid w:val="007C1A30"/>
    <w:rsid w:val="007C3161"/>
    <w:rsid w:val="007C637B"/>
    <w:rsid w:val="007D4953"/>
    <w:rsid w:val="007D6038"/>
    <w:rsid w:val="007D612A"/>
    <w:rsid w:val="007D6194"/>
    <w:rsid w:val="007E124B"/>
    <w:rsid w:val="007E4995"/>
    <w:rsid w:val="007F24BD"/>
    <w:rsid w:val="007F5CE5"/>
    <w:rsid w:val="007F60B5"/>
    <w:rsid w:val="007F681C"/>
    <w:rsid w:val="007F705F"/>
    <w:rsid w:val="008020D0"/>
    <w:rsid w:val="00812E5A"/>
    <w:rsid w:val="008150C5"/>
    <w:rsid w:val="00816D1C"/>
    <w:rsid w:val="008173E0"/>
    <w:rsid w:val="00817426"/>
    <w:rsid w:val="00817A9C"/>
    <w:rsid w:val="00824FE3"/>
    <w:rsid w:val="00827929"/>
    <w:rsid w:val="008401BF"/>
    <w:rsid w:val="008403F9"/>
    <w:rsid w:val="008435CD"/>
    <w:rsid w:val="0084585E"/>
    <w:rsid w:val="00851862"/>
    <w:rsid w:val="008518A1"/>
    <w:rsid w:val="00860815"/>
    <w:rsid w:val="00861BAE"/>
    <w:rsid w:val="00865718"/>
    <w:rsid w:val="008816FB"/>
    <w:rsid w:val="008823C8"/>
    <w:rsid w:val="008850E1"/>
    <w:rsid w:val="00886A40"/>
    <w:rsid w:val="0089159D"/>
    <w:rsid w:val="008923F9"/>
    <w:rsid w:val="00894E19"/>
    <w:rsid w:val="008B2DA5"/>
    <w:rsid w:val="008B518A"/>
    <w:rsid w:val="008B7DF4"/>
    <w:rsid w:val="008C5E24"/>
    <w:rsid w:val="008D3EE4"/>
    <w:rsid w:val="008D4167"/>
    <w:rsid w:val="008E03D0"/>
    <w:rsid w:val="008E1B5E"/>
    <w:rsid w:val="008F7706"/>
    <w:rsid w:val="009057AC"/>
    <w:rsid w:val="00911ACB"/>
    <w:rsid w:val="00913D2D"/>
    <w:rsid w:val="00920BAD"/>
    <w:rsid w:val="009227C0"/>
    <w:rsid w:val="009245E6"/>
    <w:rsid w:val="00931507"/>
    <w:rsid w:val="00944EB2"/>
    <w:rsid w:val="00946B0D"/>
    <w:rsid w:val="009475B7"/>
    <w:rsid w:val="00951867"/>
    <w:rsid w:val="00955691"/>
    <w:rsid w:val="00955912"/>
    <w:rsid w:val="00960360"/>
    <w:rsid w:val="0096308B"/>
    <w:rsid w:val="00967632"/>
    <w:rsid w:val="0096773D"/>
    <w:rsid w:val="00971462"/>
    <w:rsid w:val="00975829"/>
    <w:rsid w:val="00980A91"/>
    <w:rsid w:val="00983D24"/>
    <w:rsid w:val="009858C1"/>
    <w:rsid w:val="00991916"/>
    <w:rsid w:val="009B2256"/>
    <w:rsid w:val="009B61E1"/>
    <w:rsid w:val="009B6AC1"/>
    <w:rsid w:val="009D1D3E"/>
    <w:rsid w:val="009D50EA"/>
    <w:rsid w:val="009E09A0"/>
    <w:rsid w:val="009E0AA5"/>
    <w:rsid w:val="00A02CC5"/>
    <w:rsid w:val="00A048F2"/>
    <w:rsid w:val="00A122DD"/>
    <w:rsid w:val="00A12535"/>
    <w:rsid w:val="00A13644"/>
    <w:rsid w:val="00A142B9"/>
    <w:rsid w:val="00A2000A"/>
    <w:rsid w:val="00A21B6A"/>
    <w:rsid w:val="00A261A0"/>
    <w:rsid w:val="00A3674C"/>
    <w:rsid w:val="00A37F4B"/>
    <w:rsid w:val="00A448C6"/>
    <w:rsid w:val="00A45F98"/>
    <w:rsid w:val="00A57A77"/>
    <w:rsid w:val="00A600A0"/>
    <w:rsid w:val="00A634F8"/>
    <w:rsid w:val="00A879F8"/>
    <w:rsid w:val="00A908F6"/>
    <w:rsid w:val="00A910A3"/>
    <w:rsid w:val="00A92422"/>
    <w:rsid w:val="00A936EE"/>
    <w:rsid w:val="00A95260"/>
    <w:rsid w:val="00A97359"/>
    <w:rsid w:val="00AA006D"/>
    <w:rsid w:val="00AA66D8"/>
    <w:rsid w:val="00AB02DE"/>
    <w:rsid w:val="00AC0BFE"/>
    <w:rsid w:val="00AC2185"/>
    <w:rsid w:val="00AC353E"/>
    <w:rsid w:val="00AD60F8"/>
    <w:rsid w:val="00AE2FD4"/>
    <w:rsid w:val="00AE3872"/>
    <w:rsid w:val="00AE729B"/>
    <w:rsid w:val="00AE7BE0"/>
    <w:rsid w:val="00AF068B"/>
    <w:rsid w:val="00AF25DD"/>
    <w:rsid w:val="00AF2699"/>
    <w:rsid w:val="00AF5408"/>
    <w:rsid w:val="00AF5A8A"/>
    <w:rsid w:val="00B11ADC"/>
    <w:rsid w:val="00B13978"/>
    <w:rsid w:val="00B148E0"/>
    <w:rsid w:val="00B21C40"/>
    <w:rsid w:val="00B2614F"/>
    <w:rsid w:val="00B3118B"/>
    <w:rsid w:val="00B3186C"/>
    <w:rsid w:val="00B32889"/>
    <w:rsid w:val="00B35D98"/>
    <w:rsid w:val="00B37EC9"/>
    <w:rsid w:val="00B41B64"/>
    <w:rsid w:val="00B4222D"/>
    <w:rsid w:val="00B45795"/>
    <w:rsid w:val="00B52D55"/>
    <w:rsid w:val="00B64232"/>
    <w:rsid w:val="00B73D89"/>
    <w:rsid w:val="00B85E96"/>
    <w:rsid w:val="00B872BF"/>
    <w:rsid w:val="00B87AFD"/>
    <w:rsid w:val="00BA62EB"/>
    <w:rsid w:val="00BA6E8E"/>
    <w:rsid w:val="00BB301D"/>
    <w:rsid w:val="00BC06BF"/>
    <w:rsid w:val="00BC2C56"/>
    <w:rsid w:val="00BC2E95"/>
    <w:rsid w:val="00BE114A"/>
    <w:rsid w:val="00BF7D0E"/>
    <w:rsid w:val="00C14CC4"/>
    <w:rsid w:val="00C15DE1"/>
    <w:rsid w:val="00C17A48"/>
    <w:rsid w:val="00C21675"/>
    <w:rsid w:val="00C21AE2"/>
    <w:rsid w:val="00C234D0"/>
    <w:rsid w:val="00C2526A"/>
    <w:rsid w:val="00C25381"/>
    <w:rsid w:val="00C33F8D"/>
    <w:rsid w:val="00C476BD"/>
    <w:rsid w:val="00C507E7"/>
    <w:rsid w:val="00C52019"/>
    <w:rsid w:val="00C63FFF"/>
    <w:rsid w:val="00C73E91"/>
    <w:rsid w:val="00C76008"/>
    <w:rsid w:val="00C77668"/>
    <w:rsid w:val="00C80D8F"/>
    <w:rsid w:val="00C81F4D"/>
    <w:rsid w:val="00C83D7B"/>
    <w:rsid w:val="00C92551"/>
    <w:rsid w:val="00C95459"/>
    <w:rsid w:val="00C97CA1"/>
    <w:rsid w:val="00CA5887"/>
    <w:rsid w:val="00CB026B"/>
    <w:rsid w:val="00CB1FAF"/>
    <w:rsid w:val="00CB6E1E"/>
    <w:rsid w:val="00CC0EFF"/>
    <w:rsid w:val="00CC30EC"/>
    <w:rsid w:val="00CC3AEF"/>
    <w:rsid w:val="00CC5DFC"/>
    <w:rsid w:val="00CC615D"/>
    <w:rsid w:val="00CE250D"/>
    <w:rsid w:val="00CE3403"/>
    <w:rsid w:val="00CE3AD7"/>
    <w:rsid w:val="00CE4406"/>
    <w:rsid w:val="00CE4ADB"/>
    <w:rsid w:val="00CF2AE2"/>
    <w:rsid w:val="00D00D6C"/>
    <w:rsid w:val="00D00E8F"/>
    <w:rsid w:val="00D019F5"/>
    <w:rsid w:val="00D041EC"/>
    <w:rsid w:val="00D04EE0"/>
    <w:rsid w:val="00D14345"/>
    <w:rsid w:val="00D2042D"/>
    <w:rsid w:val="00D20C8B"/>
    <w:rsid w:val="00D21C15"/>
    <w:rsid w:val="00D25C78"/>
    <w:rsid w:val="00D328C5"/>
    <w:rsid w:val="00D32BA0"/>
    <w:rsid w:val="00D43A85"/>
    <w:rsid w:val="00D44057"/>
    <w:rsid w:val="00D51E9D"/>
    <w:rsid w:val="00D573BB"/>
    <w:rsid w:val="00D81450"/>
    <w:rsid w:val="00D81B8B"/>
    <w:rsid w:val="00D81E64"/>
    <w:rsid w:val="00D90734"/>
    <w:rsid w:val="00D95130"/>
    <w:rsid w:val="00D951A5"/>
    <w:rsid w:val="00DA2FD1"/>
    <w:rsid w:val="00DA3047"/>
    <w:rsid w:val="00DB3B26"/>
    <w:rsid w:val="00DB4570"/>
    <w:rsid w:val="00DB4CC5"/>
    <w:rsid w:val="00DB53CA"/>
    <w:rsid w:val="00DB6795"/>
    <w:rsid w:val="00DC3714"/>
    <w:rsid w:val="00DC65A3"/>
    <w:rsid w:val="00DC6B49"/>
    <w:rsid w:val="00DD55A5"/>
    <w:rsid w:val="00DE021F"/>
    <w:rsid w:val="00DE062B"/>
    <w:rsid w:val="00DE1597"/>
    <w:rsid w:val="00DE1637"/>
    <w:rsid w:val="00DE1A1C"/>
    <w:rsid w:val="00DE28B3"/>
    <w:rsid w:val="00DF030E"/>
    <w:rsid w:val="00E112E8"/>
    <w:rsid w:val="00E15903"/>
    <w:rsid w:val="00E23CEA"/>
    <w:rsid w:val="00E315E5"/>
    <w:rsid w:val="00E40058"/>
    <w:rsid w:val="00E469C0"/>
    <w:rsid w:val="00E52A6F"/>
    <w:rsid w:val="00E6200C"/>
    <w:rsid w:val="00E62EB4"/>
    <w:rsid w:val="00E63205"/>
    <w:rsid w:val="00E67477"/>
    <w:rsid w:val="00E77453"/>
    <w:rsid w:val="00E92CC3"/>
    <w:rsid w:val="00E92E88"/>
    <w:rsid w:val="00EB1280"/>
    <w:rsid w:val="00EB35A2"/>
    <w:rsid w:val="00EC7E0F"/>
    <w:rsid w:val="00ED0DF3"/>
    <w:rsid w:val="00ED472F"/>
    <w:rsid w:val="00ED5108"/>
    <w:rsid w:val="00ED5477"/>
    <w:rsid w:val="00ED5E8E"/>
    <w:rsid w:val="00EE0AB2"/>
    <w:rsid w:val="00EE4351"/>
    <w:rsid w:val="00EF2588"/>
    <w:rsid w:val="00F01F56"/>
    <w:rsid w:val="00F03FAB"/>
    <w:rsid w:val="00F053F9"/>
    <w:rsid w:val="00F23029"/>
    <w:rsid w:val="00F26C34"/>
    <w:rsid w:val="00F27C9D"/>
    <w:rsid w:val="00F30022"/>
    <w:rsid w:val="00F32079"/>
    <w:rsid w:val="00F546A7"/>
    <w:rsid w:val="00F63F61"/>
    <w:rsid w:val="00F65549"/>
    <w:rsid w:val="00F711A9"/>
    <w:rsid w:val="00F71E64"/>
    <w:rsid w:val="00F95DA6"/>
    <w:rsid w:val="00FB1413"/>
    <w:rsid w:val="00FB2049"/>
    <w:rsid w:val="00FB360D"/>
    <w:rsid w:val="00FC6ECC"/>
    <w:rsid w:val="00FD40DF"/>
    <w:rsid w:val="00FD4E89"/>
    <w:rsid w:val="00FD5F3C"/>
    <w:rsid w:val="00FE4276"/>
    <w:rsid w:val="00FF00CD"/>
    <w:rsid w:val="00FF2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6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A62E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4">
    <w:name w:val="annotation reference"/>
    <w:basedOn w:val="a0"/>
    <w:uiPriority w:val="99"/>
    <w:rsid w:val="00BA62EB"/>
    <w:rPr>
      <w:rFonts w:cs="Times New Roman"/>
      <w:sz w:val="16"/>
    </w:rPr>
  </w:style>
  <w:style w:type="paragraph" w:styleId="a5">
    <w:name w:val="annotation text"/>
    <w:basedOn w:val="a"/>
    <w:link w:val="a6"/>
    <w:uiPriority w:val="99"/>
    <w:rsid w:val="00BA62EB"/>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rsid w:val="00BA62EB"/>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BA62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A62EB"/>
    <w:rPr>
      <w:rFonts w:ascii="Tahoma" w:hAnsi="Tahoma" w:cs="Tahoma"/>
      <w:sz w:val="16"/>
      <w:szCs w:val="16"/>
    </w:rPr>
  </w:style>
  <w:style w:type="character" w:styleId="a9">
    <w:name w:val="Hyperlink"/>
    <w:basedOn w:val="a0"/>
    <w:uiPriority w:val="99"/>
    <w:unhideWhenUsed/>
    <w:rsid w:val="004E4299"/>
    <w:rPr>
      <w:color w:val="0000FF" w:themeColor="hyperlink"/>
      <w:u w:val="single"/>
    </w:rPr>
  </w:style>
  <w:style w:type="character" w:customStyle="1" w:styleId="aa">
    <w:name w:val="Верхний колонтитул Знак"/>
    <w:basedOn w:val="a0"/>
    <w:link w:val="ab"/>
    <w:uiPriority w:val="99"/>
    <w:rsid w:val="00340CA7"/>
    <w:rPr>
      <w:rFonts w:ascii="Times New Roman" w:hAnsi="Times New Roman"/>
      <w:sz w:val="28"/>
    </w:rPr>
  </w:style>
  <w:style w:type="paragraph" w:styleId="ab">
    <w:name w:val="header"/>
    <w:basedOn w:val="a"/>
    <w:link w:val="aa"/>
    <w:uiPriority w:val="99"/>
    <w:unhideWhenUsed/>
    <w:rsid w:val="00340CA7"/>
    <w:pPr>
      <w:tabs>
        <w:tab w:val="center" w:pos="4677"/>
        <w:tab w:val="right" w:pos="9355"/>
      </w:tabs>
      <w:spacing w:after="0" w:line="240" w:lineRule="auto"/>
    </w:pPr>
    <w:rPr>
      <w:rFonts w:ascii="Times New Roman" w:hAnsi="Times New Roman"/>
      <w:sz w:val="28"/>
    </w:rPr>
  </w:style>
  <w:style w:type="character" w:customStyle="1" w:styleId="1">
    <w:name w:val="Верхний колонтитул Знак1"/>
    <w:basedOn w:val="a0"/>
    <w:uiPriority w:val="99"/>
    <w:semiHidden/>
    <w:rsid w:val="00340CA7"/>
  </w:style>
  <w:style w:type="character" w:customStyle="1" w:styleId="ac">
    <w:name w:val="Нижний колонтитул Знак"/>
    <w:basedOn w:val="a0"/>
    <w:link w:val="ad"/>
    <w:uiPriority w:val="99"/>
    <w:rsid w:val="00340CA7"/>
    <w:rPr>
      <w:rFonts w:ascii="Times New Roman" w:hAnsi="Times New Roman"/>
      <w:sz w:val="28"/>
    </w:rPr>
  </w:style>
  <w:style w:type="paragraph" w:styleId="ad">
    <w:name w:val="footer"/>
    <w:basedOn w:val="a"/>
    <w:link w:val="ac"/>
    <w:uiPriority w:val="99"/>
    <w:unhideWhenUsed/>
    <w:rsid w:val="00340CA7"/>
    <w:pPr>
      <w:tabs>
        <w:tab w:val="center" w:pos="4677"/>
        <w:tab w:val="right" w:pos="9355"/>
      </w:tabs>
      <w:spacing w:after="0" w:line="240" w:lineRule="auto"/>
    </w:pPr>
    <w:rPr>
      <w:rFonts w:ascii="Times New Roman" w:hAnsi="Times New Roman"/>
      <w:sz w:val="28"/>
    </w:rPr>
  </w:style>
  <w:style w:type="character" w:customStyle="1" w:styleId="10">
    <w:name w:val="Нижний колонтитул Знак1"/>
    <w:basedOn w:val="a0"/>
    <w:uiPriority w:val="99"/>
    <w:semiHidden/>
    <w:rsid w:val="00340CA7"/>
  </w:style>
  <w:style w:type="character" w:customStyle="1" w:styleId="ae">
    <w:name w:val="Тема примечания Знак"/>
    <w:basedOn w:val="a6"/>
    <w:link w:val="af"/>
    <w:uiPriority w:val="99"/>
    <w:semiHidden/>
    <w:rsid w:val="00340CA7"/>
    <w:rPr>
      <w:rFonts w:ascii="Times New Roman" w:eastAsia="Times New Roman" w:hAnsi="Times New Roman" w:cs="Times New Roman"/>
      <w:b/>
      <w:bCs/>
      <w:sz w:val="20"/>
      <w:szCs w:val="20"/>
      <w:lang w:eastAsia="ru-RU"/>
    </w:rPr>
  </w:style>
  <w:style w:type="paragraph" w:styleId="af">
    <w:name w:val="annotation subject"/>
    <w:basedOn w:val="a5"/>
    <w:next w:val="a5"/>
    <w:link w:val="ae"/>
    <w:uiPriority w:val="99"/>
    <w:semiHidden/>
    <w:unhideWhenUsed/>
    <w:rsid w:val="00340CA7"/>
    <w:rPr>
      <w:rFonts w:eastAsiaTheme="minorHAnsi" w:cstheme="minorBidi"/>
      <w:b/>
      <w:bCs/>
      <w:lang w:eastAsia="en-US"/>
    </w:rPr>
  </w:style>
  <w:style w:type="paragraph" w:styleId="af0">
    <w:name w:val="Normal (Web)"/>
    <w:basedOn w:val="a"/>
    <w:uiPriority w:val="99"/>
    <w:unhideWhenUsed/>
    <w:rsid w:val="004F61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6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A62E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4">
    <w:name w:val="annotation reference"/>
    <w:basedOn w:val="a0"/>
    <w:uiPriority w:val="99"/>
    <w:rsid w:val="00BA62EB"/>
    <w:rPr>
      <w:rFonts w:cs="Times New Roman"/>
      <w:sz w:val="16"/>
    </w:rPr>
  </w:style>
  <w:style w:type="paragraph" w:styleId="a5">
    <w:name w:val="annotation text"/>
    <w:basedOn w:val="a"/>
    <w:link w:val="a6"/>
    <w:uiPriority w:val="99"/>
    <w:rsid w:val="00BA62EB"/>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rsid w:val="00BA62EB"/>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BA62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A62EB"/>
    <w:rPr>
      <w:rFonts w:ascii="Tahoma" w:hAnsi="Tahoma" w:cs="Tahoma"/>
      <w:sz w:val="16"/>
      <w:szCs w:val="16"/>
    </w:rPr>
  </w:style>
  <w:style w:type="character" w:styleId="a9">
    <w:name w:val="Hyperlink"/>
    <w:basedOn w:val="a0"/>
    <w:uiPriority w:val="99"/>
    <w:unhideWhenUsed/>
    <w:rsid w:val="004E4299"/>
    <w:rPr>
      <w:color w:val="0000FF" w:themeColor="hyperlink"/>
      <w:u w:val="single"/>
    </w:rPr>
  </w:style>
  <w:style w:type="character" w:customStyle="1" w:styleId="aa">
    <w:name w:val="Верхний колонтитул Знак"/>
    <w:basedOn w:val="a0"/>
    <w:link w:val="ab"/>
    <w:uiPriority w:val="99"/>
    <w:rsid w:val="00340CA7"/>
    <w:rPr>
      <w:rFonts w:ascii="Times New Roman" w:hAnsi="Times New Roman"/>
      <w:sz w:val="28"/>
    </w:rPr>
  </w:style>
  <w:style w:type="paragraph" w:styleId="ab">
    <w:name w:val="header"/>
    <w:basedOn w:val="a"/>
    <w:link w:val="aa"/>
    <w:uiPriority w:val="99"/>
    <w:unhideWhenUsed/>
    <w:rsid w:val="00340CA7"/>
    <w:pPr>
      <w:tabs>
        <w:tab w:val="center" w:pos="4677"/>
        <w:tab w:val="right" w:pos="9355"/>
      </w:tabs>
      <w:spacing w:after="0" w:line="240" w:lineRule="auto"/>
    </w:pPr>
    <w:rPr>
      <w:rFonts w:ascii="Times New Roman" w:hAnsi="Times New Roman"/>
      <w:sz w:val="28"/>
    </w:rPr>
  </w:style>
  <w:style w:type="character" w:customStyle="1" w:styleId="1">
    <w:name w:val="Верхний колонтитул Знак1"/>
    <w:basedOn w:val="a0"/>
    <w:uiPriority w:val="99"/>
    <w:semiHidden/>
    <w:rsid w:val="00340CA7"/>
  </w:style>
  <w:style w:type="character" w:customStyle="1" w:styleId="ac">
    <w:name w:val="Нижний колонтитул Знак"/>
    <w:basedOn w:val="a0"/>
    <w:link w:val="ad"/>
    <w:uiPriority w:val="99"/>
    <w:rsid w:val="00340CA7"/>
    <w:rPr>
      <w:rFonts w:ascii="Times New Roman" w:hAnsi="Times New Roman"/>
      <w:sz w:val="28"/>
    </w:rPr>
  </w:style>
  <w:style w:type="paragraph" w:styleId="ad">
    <w:name w:val="footer"/>
    <w:basedOn w:val="a"/>
    <w:link w:val="ac"/>
    <w:uiPriority w:val="99"/>
    <w:unhideWhenUsed/>
    <w:rsid w:val="00340CA7"/>
    <w:pPr>
      <w:tabs>
        <w:tab w:val="center" w:pos="4677"/>
        <w:tab w:val="right" w:pos="9355"/>
      </w:tabs>
      <w:spacing w:after="0" w:line="240" w:lineRule="auto"/>
    </w:pPr>
    <w:rPr>
      <w:rFonts w:ascii="Times New Roman" w:hAnsi="Times New Roman"/>
      <w:sz w:val="28"/>
    </w:rPr>
  </w:style>
  <w:style w:type="character" w:customStyle="1" w:styleId="10">
    <w:name w:val="Нижний колонтитул Знак1"/>
    <w:basedOn w:val="a0"/>
    <w:uiPriority w:val="99"/>
    <w:semiHidden/>
    <w:rsid w:val="00340CA7"/>
  </w:style>
  <w:style w:type="character" w:customStyle="1" w:styleId="ae">
    <w:name w:val="Тема примечания Знак"/>
    <w:basedOn w:val="a6"/>
    <w:link w:val="af"/>
    <w:uiPriority w:val="99"/>
    <w:semiHidden/>
    <w:rsid w:val="00340CA7"/>
    <w:rPr>
      <w:rFonts w:ascii="Times New Roman" w:eastAsia="Times New Roman" w:hAnsi="Times New Roman" w:cs="Times New Roman"/>
      <w:b/>
      <w:bCs/>
      <w:sz w:val="20"/>
      <w:szCs w:val="20"/>
      <w:lang w:eastAsia="ru-RU"/>
    </w:rPr>
  </w:style>
  <w:style w:type="paragraph" w:styleId="af">
    <w:name w:val="annotation subject"/>
    <w:basedOn w:val="a5"/>
    <w:next w:val="a5"/>
    <w:link w:val="ae"/>
    <w:uiPriority w:val="99"/>
    <w:semiHidden/>
    <w:unhideWhenUsed/>
    <w:rsid w:val="00340CA7"/>
    <w:rPr>
      <w:rFonts w:eastAsiaTheme="minorHAnsi" w:cstheme="minorBidi"/>
      <w:b/>
      <w:bCs/>
      <w:lang w:eastAsia="en-US"/>
    </w:rPr>
  </w:style>
  <w:style w:type="paragraph" w:styleId="af0">
    <w:name w:val="Normal (Web)"/>
    <w:basedOn w:val="a"/>
    <w:uiPriority w:val="99"/>
    <w:unhideWhenUsed/>
    <w:rsid w:val="004F61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5739">
      <w:bodyDiv w:val="1"/>
      <w:marLeft w:val="0"/>
      <w:marRight w:val="0"/>
      <w:marTop w:val="0"/>
      <w:marBottom w:val="0"/>
      <w:divBdr>
        <w:top w:val="none" w:sz="0" w:space="0" w:color="auto"/>
        <w:left w:val="none" w:sz="0" w:space="0" w:color="auto"/>
        <w:bottom w:val="none" w:sz="0" w:space="0" w:color="auto"/>
        <w:right w:val="none" w:sz="0" w:space="0" w:color="auto"/>
      </w:divBdr>
    </w:div>
    <w:div w:id="328753494">
      <w:bodyDiv w:val="1"/>
      <w:marLeft w:val="0"/>
      <w:marRight w:val="0"/>
      <w:marTop w:val="0"/>
      <w:marBottom w:val="0"/>
      <w:divBdr>
        <w:top w:val="none" w:sz="0" w:space="0" w:color="auto"/>
        <w:left w:val="none" w:sz="0" w:space="0" w:color="auto"/>
        <w:bottom w:val="none" w:sz="0" w:space="0" w:color="auto"/>
        <w:right w:val="none" w:sz="0" w:space="0" w:color="auto"/>
      </w:divBdr>
    </w:div>
    <w:div w:id="82131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2038&amp;date=27.09.202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9E100-7868-4356-AAD4-64A0A5CD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4537</TotalTime>
  <Pages>79</Pages>
  <Words>12850</Words>
  <Characters>73248</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274</cp:revision>
  <cp:lastPrinted>2023-04-27T11:49:00Z</cp:lastPrinted>
  <dcterms:created xsi:type="dcterms:W3CDTF">2024-04-16T13:59:00Z</dcterms:created>
  <dcterms:modified xsi:type="dcterms:W3CDTF">2025-05-21T08:53:00Z</dcterms:modified>
</cp:coreProperties>
</file>